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8EB05" w14:textId="77777777" w:rsidR="00182973" w:rsidRPr="000B4C0D" w:rsidRDefault="00182973" w:rsidP="00B20220">
      <w:pPr>
        <w:rPr>
          <w:rFonts w:asciiTheme="minorHAnsi" w:hAnsiTheme="minorHAnsi" w:cstheme="minorHAnsi"/>
          <w:b/>
        </w:rPr>
      </w:pPr>
    </w:p>
    <w:p w14:paraId="0B0F447D" w14:textId="77777777" w:rsidR="00570F84" w:rsidRPr="000B4C0D" w:rsidRDefault="00182973" w:rsidP="00182973">
      <w:pPr>
        <w:rPr>
          <w:rFonts w:asciiTheme="minorHAnsi" w:hAnsiTheme="minorHAnsi" w:cstheme="minorHAnsi"/>
          <w:b/>
        </w:rPr>
      </w:pPr>
      <w:r w:rsidRPr="000B4C0D">
        <w:rPr>
          <w:rFonts w:asciiTheme="minorHAnsi" w:hAnsiTheme="minorHAnsi" w:cstheme="minorHAnsi"/>
          <w:b/>
        </w:rPr>
        <w:t xml:space="preserve">Beoordelingsformulier Praktijkleeropdrachten BBL 5 praktijkleerperiode 2 en 3 </w:t>
      </w:r>
      <w:r w:rsidR="000D2408" w:rsidRPr="000B4C0D">
        <w:rPr>
          <w:rFonts w:asciiTheme="minorHAnsi" w:hAnsiTheme="minorHAnsi" w:cstheme="minorHAnsi"/>
          <w:b/>
        </w:rPr>
        <w:t xml:space="preserve">   </w:t>
      </w:r>
    </w:p>
    <w:p w14:paraId="133CFFED" w14:textId="130C5AAE" w:rsidR="00182973" w:rsidRPr="000B4C0D" w:rsidRDefault="00570F84" w:rsidP="00182973">
      <w:pPr>
        <w:rPr>
          <w:rFonts w:asciiTheme="minorHAnsi" w:hAnsiTheme="minorHAnsi" w:cstheme="minorHAnsi"/>
          <w:b/>
        </w:rPr>
      </w:pPr>
      <w:r w:rsidRPr="000B4C0D">
        <w:rPr>
          <w:rFonts w:asciiTheme="minorHAnsi" w:hAnsiTheme="minorHAnsi" w:cstheme="minorHAnsi"/>
          <w:b/>
        </w:rPr>
        <w:t xml:space="preserve">Netwerk begeleiden </w:t>
      </w:r>
      <w:r w:rsidR="000D2408" w:rsidRPr="000B4C0D">
        <w:rPr>
          <w:rFonts w:asciiTheme="minorHAnsi" w:hAnsiTheme="minorHAnsi" w:cstheme="minorHAnsi"/>
          <w:b/>
        </w:rPr>
        <w:t xml:space="preserve">        </w:t>
      </w:r>
      <w:r w:rsidR="000D2408" w:rsidRPr="000B4C0D">
        <w:rPr>
          <w:rFonts w:asciiTheme="minorHAnsi" w:hAnsiTheme="minorHAnsi" w:cstheme="minorHAnsi"/>
          <w:b/>
          <w:sz w:val="20"/>
          <w:szCs w:val="20"/>
        </w:rPr>
        <w:t>groep 5-1709</w:t>
      </w:r>
    </w:p>
    <w:p w14:paraId="2632EA29" w14:textId="77777777" w:rsidR="00182973" w:rsidRPr="000B4C0D" w:rsidRDefault="00182973" w:rsidP="00182973">
      <w:pPr>
        <w:rPr>
          <w:rFonts w:asciiTheme="minorHAnsi" w:hAnsiTheme="minorHAnsi" w:cstheme="minorHAnsi"/>
          <w:b/>
          <w:sz w:val="22"/>
          <w:szCs w:val="22"/>
        </w:rPr>
      </w:pPr>
    </w:p>
    <w:p w14:paraId="0A4DF02E" w14:textId="5169EAC5"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Leerling</w:t>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t>:</w:t>
      </w:r>
      <w:r w:rsidR="000B4C0D">
        <w:rPr>
          <w:rFonts w:asciiTheme="minorHAnsi" w:hAnsiTheme="minorHAnsi" w:cstheme="minorHAnsi"/>
          <w:sz w:val="22"/>
          <w:szCs w:val="22"/>
        </w:rPr>
        <w:t xml:space="preserve"> </w:t>
      </w:r>
      <w:r w:rsidR="00FD2848" w:rsidRPr="000B4C0D">
        <w:rPr>
          <w:rFonts w:asciiTheme="minorHAnsi" w:hAnsiTheme="minorHAnsi" w:cstheme="minorHAnsi"/>
          <w:sz w:val="22"/>
          <w:szCs w:val="22"/>
        </w:rPr>
        <w:t>Nadine Eberson</w:t>
      </w:r>
    </w:p>
    <w:p w14:paraId="6B03BA8C" w14:textId="67605591"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Afdeling</w:t>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t>:</w:t>
      </w:r>
      <w:r w:rsidR="000B4C0D">
        <w:rPr>
          <w:rFonts w:asciiTheme="minorHAnsi" w:hAnsiTheme="minorHAnsi" w:cstheme="minorHAnsi"/>
          <w:sz w:val="22"/>
          <w:szCs w:val="22"/>
        </w:rPr>
        <w:t xml:space="preserve"> </w:t>
      </w:r>
      <w:r w:rsidR="005A28C6" w:rsidRPr="000B4C0D">
        <w:rPr>
          <w:rFonts w:asciiTheme="minorHAnsi" w:hAnsiTheme="minorHAnsi" w:cstheme="minorHAnsi"/>
          <w:sz w:val="22"/>
          <w:szCs w:val="22"/>
        </w:rPr>
        <w:t>For</w:t>
      </w:r>
      <w:r w:rsidR="00C408C4" w:rsidRPr="000B4C0D">
        <w:rPr>
          <w:rFonts w:asciiTheme="minorHAnsi" w:hAnsiTheme="minorHAnsi" w:cstheme="minorHAnsi"/>
          <w:sz w:val="22"/>
          <w:szCs w:val="22"/>
        </w:rPr>
        <w:t xml:space="preserve"> </w:t>
      </w:r>
      <w:proofErr w:type="spellStart"/>
      <w:r w:rsidR="005A28C6" w:rsidRPr="000B4C0D">
        <w:rPr>
          <w:rFonts w:asciiTheme="minorHAnsi" w:hAnsiTheme="minorHAnsi" w:cstheme="minorHAnsi"/>
          <w:sz w:val="22"/>
          <w:szCs w:val="22"/>
        </w:rPr>
        <w:t>Fact</w:t>
      </w:r>
      <w:proofErr w:type="spellEnd"/>
      <w:r w:rsidR="005A28C6" w:rsidRPr="000B4C0D">
        <w:rPr>
          <w:rFonts w:asciiTheme="minorHAnsi" w:hAnsiTheme="minorHAnsi" w:cstheme="minorHAnsi"/>
          <w:sz w:val="22"/>
          <w:szCs w:val="22"/>
        </w:rPr>
        <w:t xml:space="preserve"> 2 </w:t>
      </w:r>
      <w:r w:rsidR="00C408C4" w:rsidRPr="000B4C0D">
        <w:rPr>
          <w:rFonts w:asciiTheme="minorHAnsi" w:hAnsiTheme="minorHAnsi" w:cstheme="minorHAnsi"/>
          <w:sz w:val="22"/>
          <w:szCs w:val="22"/>
        </w:rPr>
        <w:t>Team</w:t>
      </w:r>
      <w:r w:rsidR="00FD2848" w:rsidRPr="000B4C0D">
        <w:rPr>
          <w:rFonts w:asciiTheme="minorHAnsi" w:hAnsiTheme="minorHAnsi" w:cstheme="minorHAnsi"/>
          <w:sz w:val="22"/>
          <w:szCs w:val="22"/>
        </w:rPr>
        <w:t xml:space="preserve"> </w:t>
      </w:r>
    </w:p>
    <w:p w14:paraId="091882A6" w14:textId="75BF78E2"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Praktijkleerperiode</w:t>
      </w:r>
      <w:r w:rsidRPr="000B4C0D">
        <w:rPr>
          <w:rFonts w:asciiTheme="minorHAnsi" w:hAnsiTheme="minorHAnsi" w:cstheme="minorHAnsi"/>
          <w:sz w:val="22"/>
          <w:szCs w:val="22"/>
        </w:rPr>
        <w:tab/>
      </w:r>
      <w:r w:rsidRPr="000B4C0D">
        <w:rPr>
          <w:rFonts w:asciiTheme="minorHAnsi" w:hAnsiTheme="minorHAnsi" w:cstheme="minorHAnsi"/>
          <w:sz w:val="22"/>
          <w:szCs w:val="22"/>
        </w:rPr>
        <w:tab/>
        <w:t>:</w:t>
      </w:r>
      <w:r w:rsidR="000B4C0D">
        <w:rPr>
          <w:rFonts w:asciiTheme="minorHAnsi" w:hAnsiTheme="minorHAnsi" w:cstheme="minorHAnsi"/>
          <w:sz w:val="22"/>
          <w:szCs w:val="22"/>
        </w:rPr>
        <w:t xml:space="preserve"> </w:t>
      </w:r>
      <w:r w:rsidR="00C408C4" w:rsidRPr="000B4C0D">
        <w:rPr>
          <w:rFonts w:asciiTheme="minorHAnsi" w:hAnsiTheme="minorHAnsi" w:cstheme="minorHAnsi"/>
          <w:sz w:val="22"/>
          <w:szCs w:val="22"/>
        </w:rPr>
        <w:t>3</w:t>
      </w:r>
    </w:p>
    <w:p w14:paraId="0C58E277" w14:textId="4D8D74CE"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Praktijkopleider</w:t>
      </w:r>
      <w:r w:rsidRPr="000B4C0D">
        <w:rPr>
          <w:rFonts w:asciiTheme="minorHAnsi" w:hAnsiTheme="minorHAnsi" w:cstheme="minorHAnsi"/>
          <w:sz w:val="22"/>
          <w:szCs w:val="22"/>
        </w:rPr>
        <w:tab/>
      </w:r>
      <w:r w:rsidRPr="000B4C0D">
        <w:rPr>
          <w:rFonts w:asciiTheme="minorHAnsi" w:hAnsiTheme="minorHAnsi" w:cstheme="minorHAnsi"/>
          <w:sz w:val="22"/>
          <w:szCs w:val="22"/>
        </w:rPr>
        <w:tab/>
        <w:t>:</w:t>
      </w:r>
      <w:r w:rsidR="000B4C0D">
        <w:rPr>
          <w:rFonts w:asciiTheme="minorHAnsi" w:hAnsiTheme="minorHAnsi" w:cstheme="minorHAnsi"/>
          <w:sz w:val="22"/>
          <w:szCs w:val="22"/>
        </w:rPr>
        <w:t xml:space="preserve"> </w:t>
      </w:r>
      <w:proofErr w:type="spellStart"/>
      <w:r w:rsidR="00C408C4" w:rsidRPr="000B4C0D">
        <w:rPr>
          <w:rFonts w:asciiTheme="minorHAnsi" w:hAnsiTheme="minorHAnsi" w:cstheme="minorHAnsi"/>
          <w:sz w:val="22"/>
          <w:szCs w:val="22"/>
        </w:rPr>
        <w:t>Yet</w:t>
      </w:r>
      <w:proofErr w:type="spellEnd"/>
      <w:r w:rsidR="00C408C4" w:rsidRPr="000B4C0D">
        <w:rPr>
          <w:rFonts w:asciiTheme="minorHAnsi" w:hAnsiTheme="minorHAnsi" w:cstheme="minorHAnsi"/>
          <w:sz w:val="22"/>
          <w:szCs w:val="22"/>
        </w:rPr>
        <w:t xml:space="preserve"> </w:t>
      </w:r>
      <w:proofErr w:type="spellStart"/>
      <w:r w:rsidR="00C408C4" w:rsidRPr="000B4C0D">
        <w:rPr>
          <w:rFonts w:asciiTheme="minorHAnsi" w:hAnsiTheme="minorHAnsi" w:cstheme="minorHAnsi"/>
          <w:sz w:val="22"/>
          <w:szCs w:val="22"/>
        </w:rPr>
        <w:t>Wegdam</w:t>
      </w:r>
      <w:proofErr w:type="spellEnd"/>
    </w:p>
    <w:p w14:paraId="48F49FA2" w14:textId="46C6E2AB"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Datum</w:t>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t>:</w:t>
      </w:r>
      <w:r w:rsidR="000B4C0D">
        <w:rPr>
          <w:rFonts w:asciiTheme="minorHAnsi" w:hAnsiTheme="minorHAnsi" w:cstheme="minorHAnsi"/>
          <w:sz w:val="22"/>
          <w:szCs w:val="22"/>
        </w:rPr>
        <w:t xml:space="preserve"> </w:t>
      </w:r>
      <w:r w:rsidR="00C408C4" w:rsidRPr="000B4C0D">
        <w:rPr>
          <w:rFonts w:asciiTheme="minorHAnsi" w:hAnsiTheme="minorHAnsi" w:cstheme="minorHAnsi"/>
          <w:sz w:val="22"/>
          <w:szCs w:val="22"/>
        </w:rPr>
        <w:t>april 2021</w:t>
      </w:r>
      <w:r w:rsidR="002E00CA" w:rsidRPr="000B4C0D">
        <w:rPr>
          <w:rFonts w:asciiTheme="minorHAnsi" w:hAnsiTheme="minorHAnsi" w:cstheme="minorHAnsi"/>
          <w:sz w:val="22"/>
          <w:szCs w:val="22"/>
        </w:rPr>
        <w:t xml:space="preserve"> en </w:t>
      </w:r>
      <w:r w:rsidR="0025503E" w:rsidRPr="000B4C0D">
        <w:rPr>
          <w:rFonts w:asciiTheme="minorHAnsi" w:hAnsiTheme="minorHAnsi" w:cstheme="minorHAnsi"/>
          <w:sz w:val="22"/>
          <w:szCs w:val="22"/>
        </w:rPr>
        <w:t>ter afronding 1 juni 2021</w:t>
      </w:r>
    </w:p>
    <w:p w14:paraId="6B9CF0BA" w14:textId="77777777" w:rsidR="00182973" w:rsidRPr="000B4C0D" w:rsidRDefault="00182973" w:rsidP="00182973">
      <w:pPr>
        <w:rPr>
          <w:rFonts w:asciiTheme="minorHAnsi" w:hAnsiTheme="minorHAnsi" w:cstheme="minorHAnsi"/>
          <w:b/>
          <w:sz w:val="22"/>
          <w:szCs w:val="22"/>
        </w:rPr>
      </w:pPr>
    </w:p>
    <w:p w14:paraId="7ECBF877" w14:textId="77777777" w:rsidR="00182973" w:rsidRPr="000B4C0D" w:rsidRDefault="00182973" w:rsidP="00182973">
      <w:pPr>
        <w:rPr>
          <w:rFonts w:asciiTheme="minorHAnsi" w:hAnsiTheme="minorHAnsi" w:cstheme="minorHAnsi"/>
          <w:b/>
          <w:sz w:val="22"/>
          <w:szCs w:val="22"/>
        </w:rPr>
      </w:pPr>
      <w:r w:rsidRPr="000B4C0D">
        <w:rPr>
          <w:rFonts w:asciiTheme="minorHAnsi" w:hAnsiTheme="minorHAnsi" w:cstheme="minorHAnsi"/>
          <w:b/>
          <w:sz w:val="22"/>
          <w:szCs w:val="22"/>
        </w:rPr>
        <w:t>Onderwerp:</w:t>
      </w:r>
    </w:p>
    <w:p w14:paraId="7207F8D2" w14:textId="77777777" w:rsidR="00182973" w:rsidRPr="000B4C0D" w:rsidRDefault="00182973" w:rsidP="00182973">
      <w:pPr>
        <w:rPr>
          <w:rFonts w:asciiTheme="minorHAnsi" w:hAnsiTheme="minorHAnsi" w:cstheme="minorHAnsi"/>
          <w:sz w:val="22"/>
          <w:szCs w:val="22"/>
          <w:u w:val="single"/>
        </w:rPr>
      </w:pPr>
      <w:r w:rsidRPr="000B4C0D">
        <w:rPr>
          <w:rFonts w:asciiTheme="minorHAnsi" w:hAnsiTheme="minorHAnsi" w:cstheme="minorHAnsi"/>
          <w:sz w:val="22"/>
          <w:szCs w:val="22"/>
          <w:u w:val="single"/>
        </w:rPr>
        <w:t>Beoordeling verslag</w:t>
      </w:r>
    </w:p>
    <w:p w14:paraId="02FBAB5B" w14:textId="77777777" w:rsidR="00182973" w:rsidRPr="000B4C0D" w:rsidRDefault="00182973" w:rsidP="00182973">
      <w:pPr>
        <w:rPr>
          <w:rFonts w:asciiTheme="minorHAnsi" w:hAnsiTheme="minorHAnsi" w:cstheme="minorHAnsi"/>
          <w:color w:val="FF0000"/>
          <w:sz w:val="22"/>
          <w:szCs w:val="22"/>
        </w:rPr>
      </w:pPr>
      <w:r w:rsidRPr="000B4C0D">
        <w:rPr>
          <w:rFonts w:asciiTheme="minorHAnsi" w:hAnsiTheme="minorHAnsi" w:cstheme="minorHAnsi"/>
          <w:sz w:val="22"/>
          <w:szCs w:val="22"/>
        </w:rPr>
        <w:t>Het verslag bevat:</w:t>
      </w:r>
    </w:p>
    <w:p w14:paraId="17C76981" w14:textId="32749E6E"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een titelblad met: naam leerling, groep, afdeling en datum en onderwerp. </w:t>
      </w:r>
    </w:p>
    <w:p w14:paraId="5827411C" w14:textId="77777777" w:rsidR="00182973" w:rsidRPr="000B4C0D" w:rsidRDefault="00182973" w:rsidP="00182973">
      <w:pPr>
        <w:rPr>
          <w:rFonts w:asciiTheme="minorHAnsi" w:hAnsiTheme="minorHAnsi" w:cstheme="minorHAnsi"/>
          <w:sz w:val="22"/>
          <w:szCs w:val="22"/>
        </w:rPr>
      </w:pPr>
    </w:p>
    <w:p w14:paraId="74F9B628" w14:textId="77777777" w:rsidR="00182973" w:rsidRPr="000B4C0D" w:rsidRDefault="00182973" w:rsidP="00182973">
      <w:pPr>
        <w:rPr>
          <w:rFonts w:asciiTheme="minorHAnsi" w:hAnsiTheme="minorHAnsi" w:cstheme="minorHAnsi"/>
          <w:b/>
          <w:sz w:val="22"/>
          <w:szCs w:val="22"/>
          <w:u w:val="single"/>
        </w:rPr>
      </w:pPr>
      <w:r w:rsidRPr="000B4C0D">
        <w:rPr>
          <w:rFonts w:asciiTheme="minorHAnsi" w:hAnsiTheme="minorHAnsi" w:cstheme="minorHAnsi"/>
          <w:b/>
          <w:sz w:val="22"/>
          <w:szCs w:val="22"/>
          <w:u w:val="single"/>
        </w:rPr>
        <w:t>Voorbereiding</w:t>
      </w:r>
    </w:p>
    <w:p w14:paraId="2ACE231B"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In het verslag is beschreven:</w:t>
      </w:r>
    </w:p>
    <w:p w14:paraId="41257EFA"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1) een samenvatting van relevante theorie met bronvermelding </w:t>
      </w:r>
    </w:p>
    <w:p w14:paraId="56851130"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2) wat de visie en het beleid van de afdeling is m.b.t. het gekozen onderwerp</w:t>
      </w:r>
    </w:p>
    <w:p w14:paraId="49F14C82"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3) de wijze waarop dit is georganiseerd</w:t>
      </w:r>
    </w:p>
    <w:p w14:paraId="4910EA8C"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4) welke protocollen/ instrumenten beschikbaar zijn</w:t>
      </w:r>
    </w:p>
    <w:p w14:paraId="2902D61A"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5) de wijze waarop dit op de afdeling wordt uitgevoerd</w:t>
      </w:r>
    </w:p>
    <w:p w14:paraId="6CDC63BB"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6) wat de deskundigheid op de afdeling is m.b.t. dit onderwerp</w:t>
      </w:r>
    </w:p>
    <w:p w14:paraId="5DEAF74A"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7) wat de beginsituatie van de leerling is met een verwijzing naar leerdoelen uit het </w:t>
      </w:r>
    </w:p>
    <w:p w14:paraId="1A1DC38D"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     praktijkleerplan.</w:t>
      </w:r>
    </w:p>
    <w:p w14:paraId="02E3C0C2"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8) welke kennis en vaardigheden de leerling wil toepassen</w:t>
      </w:r>
    </w:p>
    <w:p w14:paraId="76667F5B"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9) een verantwoording van de keuze van te behandelen competenties - de relevantie voor </w:t>
      </w:r>
    </w:p>
    <w:p w14:paraId="5530BEB2"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    het eigen leerproces en de relevantie voor de afdeling.</w:t>
      </w:r>
    </w:p>
    <w:p w14:paraId="4A108E27" w14:textId="3C34D777" w:rsidR="00182973" w:rsidRPr="000B4C0D" w:rsidRDefault="00182973" w:rsidP="00182973">
      <w:pPr>
        <w:tabs>
          <w:tab w:val="left" w:pos="2415"/>
        </w:tabs>
        <w:rPr>
          <w:rFonts w:asciiTheme="minorHAnsi" w:hAnsiTheme="minorHAnsi" w:cstheme="minorHAnsi"/>
          <w:b/>
          <w:sz w:val="22"/>
          <w:szCs w:val="22"/>
        </w:rPr>
      </w:pPr>
      <w:r w:rsidRPr="000B4C0D">
        <w:rPr>
          <w:rFonts w:asciiTheme="minorHAnsi" w:hAnsiTheme="minorHAnsi" w:cstheme="minorHAnsi"/>
          <w:b/>
          <w:sz w:val="22"/>
          <w:szCs w:val="22"/>
        </w:rPr>
        <w:t>Feedback:</w:t>
      </w:r>
      <w:r w:rsidR="007B3CE7" w:rsidRPr="000B4C0D">
        <w:rPr>
          <w:rFonts w:asciiTheme="minorHAnsi" w:hAnsiTheme="minorHAnsi" w:cstheme="minorHAnsi"/>
          <w:b/>
          <w:sz w:val="22"/>
          <w:szCs w:val="22"/>
        </w:rPr>
        <w:t xml:space="preserve"> je voorbereiding heeft grondig plaatsgevonden. De verschillende onderdelen komen aan de orde en heb je methodisch uitgewerkt.</w:t>
      </w:r>
    </w:p>
    <w:p w14:paraId="782A3FB0" w14:textId="77777777" w:rsidR="00182973" w:rsidRPr="000B4C0D" w:rsidRDefault="00182973" w:rsidP="00182973">
      <w:pPr>
        <w:tabs>
          <w:tab w:val="left" w:pos="2415"/>
        </w:tabs>
        <w:rPr>
          <w:rFonts w:asciiTheme="minorHAnsi" w:hAnsiTheme="minorHAnsi" w:cstheme="minorHAnsi"/>
          <w:sz w:val="22"/>
          <w:szCs w:val="22"/>
          <w:u w:val="single"/>
        </w:rPr>
      </w:pPr>
    </w:p>
    <w:p w14:paraId="07DA34C2" w14:textId="77777777" w:rsidR="00182973" w:rsidRPr="000B4C0D" w:rsidRDefault="00182973" w:rsidP="00182973">
      <w:pPr>
        <w:tabs>
          <w:tab w:val="left" w:pos="2415"/>
        </w:tabs>
        <w:rPr>
          <w:rFonts w:asciiTheme="minorHAnsi" w:hAnsiTheme="minorHAnsi" w:cstheme="minorHAnsi"/>
          <w:b/>
          <w:sz w:val="22"/>
          <w:szCs w:val="22"/>
          <w:u w:val="single"/>
        </w:rPr>
      </w:pPr>
      <w:r w:rsidRPr="000B4C0D">
        <w:rPr>
          <w:rFonts w:asciiTheme="minorHAnsi" w:hAnsiTheme="minorHAnsi" w:cstheme="minorHAnsi"/>
          <w:b/>
          <w:sz w:val="22"/>
          <w:szCs w:val="22"/>
          <w:u w:val="single"/>
        </w:rPr>
        <w:t>Plan van uitvoer</w:t>
      </w:r>
    </w:p>
    <w:p w14:paraId="5926A6A7" w14:textId="77777777" w:rsidR="00182973" w:rsidRPr="000B4C0D" w:rsidRDefault="00182973" w:rsidP="00182973">
      <w:pPr>
        <w:tabs>
          <w:tab w:val="left" w:pos="2415"/>
        </w:tabs>
        <w:rPr>
          <w:rFonts w:asciiTheme="minorHAnsi" w:hAnsiTheme="minorHAnsi" w:cstheme="minorHAnsi"/>
          <w:sz w:val="22"/>
          <w:szCs w:val="22"/>
        </w:rPr>
      </w:pPr>
      <w:r w:rsidRPr="000B4C0D">
        <w:rPr>
          <w:rFonts w:asciiTheme="minorHAnsi" w:hAnsiTheme="minorHAnsi" w:cstheme="minorHAnsi"/>
          <w:sz w:val="22"/>
          <w:szCs w:val="22"/>
        </w:rPr>
        <w:t xml:space="preserve">10) de gekozen situatie is voldoende complex </w:t>
      </w:r>
    </w:p>
    <w:p w14:paraId="3AD44D01" w14:textId="77777777" w:rsidR="00182973" w:rsidRPr="000B4C0D" w:rsidRDefault="00182973" w:rsidP="00182973">
      <w:pPr>
        <w:tabs>
          <w:tab w:val="left" w:pos="2415"/>
        </w:tabs>
        <w:rPr>
          <w:rFonts w:asciiTheme="minorHAnsi" w:hAnsiTheme="minorHAnsi" w:cstheme="minorHAnsi"/>
          <w:sz w:val="22"/>
          <w:szCs w:val="22"/>
        </w:rPr>
      </w:pPr>
      <w:r w:rsidRPr="000B4C0D">
        <w:rPr>
          <w:rFonts w:asciiTheme="minorHAnsi" w:hAnsiTheme="minorHAnsi" w:cstheme="minorHAnsi"/>
          <w:sz w:val="22"/>
          <w:szCs w:val="22"/>
        </w:rPr>
        <w:t>11) er zijn doelen voor de gekozen situatie geformuleerd volgens RUMBA</w:t>
      </w:r>
    </w:p>
    <w:p w14:paraId="7D9AEE42" w14:textId="77777777" w:rsidR="00182973" w:rsidRPr="000B4C0D" w:rsidRDefault="00182973" w:rsidP="00182973">
      <w:pPr>
        <w:tabs>
          <w:tab w:val="left" w:pos="2415"/>
        </w:tabs>
        <w:rPr>
          <w:rFonts w:asciiTheme="minorHAnsi" w:hAnsiTheme="minorHAnsi" w:cstheme="minorHAnsi"/>
          <w:sz w:val="22"/>
          <w:szCs w:val="22"/>
        </w:rPr>
      </w:pPr>
      <w:r w:rsidRPr="000B4C0D">
        <w:rPr>
          <w:rFonts w:asciiTheme="minorHAnsi" w:hAnsiTheme="minorHAnsi" w:cstheme="minorHAnsi"/>
          <w:sz w:val="22"/>
          <w:szCs w:val="22"/>
        </w:rPr>
        <w:t xml:space="preserve">12) er zijn interventies/acties geformuleerd die herleid zijn naar de </w:t>
      </w:r>
    </w:p>
    <w:p w14:paraId="3BB36472" w14:textId="77777777" w:rsidR="00182973" w:rsidRPr="000B4C0D" w:rsidRDefault="00182973" w:rsidP="00182973">
      <w:pPr>
        <w:tabs>
          <w:tab w:val="left" w:pos="2415"/>
        </w:tabs>
        <w:rPr>
          <w:rFonts w:asciiTheme="minorHAnsi" w:hAnsiTheme="minorHAnsi" w:cstheme="minorHAnsi"/>
          <w:sz w:val="22"/>
          <w:szCs w:val="22"/>
        </w:rPr>
      </w:pPr>
      <w:r w:rsidRPr="000B4C0D">
        <w:rPr>
          <w:rFonts w:asciiTheme="minorHAnsi" w:hAnsiTheme="minorHAnsi" w:cstheme="minorHAnsi"/>
          <w:sz w:val="22"/>
          <w:szCs w:val="22"/>
        </w:rPr>
        <w:t xml:space="preserve">      theorie, met bronvermelding.</w:t>
      </w:r>
    </w:p>
    <w:p w14:paraId="6C2136AA" w14:textId="77777777" w:rsidR="00182973" w:rsidRPr="000B4C0D" w:rsidRDefault="00182973" w:rsidP="00182973">
      <w:pPr>
        <w:tabs>
          <w:tab w:val="left" w:pos="2415"/>
        </w:tabs>
        <w:rPr>
          <w:rFonts w:asciiTheme="minorHAnsi" w:hAnsiTheme="minorHAnsi" w:cstheme="minorHAnsi"/>
          <w:sz w:val="22"/>
          <w:szCs w:val="22"/>
        </w:rPr>
      </w:pPr>
      <w:r w:rsidRPr="000B4C0D">
        <w:rPr>
          <w:rFonts w:asciiTheme="minorHAnsi" w:hAnsiTheme="minorHAnsi" w:cstheme="minorHAnsi"/>
          <w:sz w:val="22"/>
          <w:szCs w:val="22"/>
        </w:rPr>
        <w:t xml:space="preserve">13) er zijn persoonlijke leerdoelen geformuleerd ( </w:t>
      </w:r>
      <w:proofErr w:type="spellStart"/>
      <w:r w:rsidRPr="000B4C0D">
        <w:rPr>
          <w:rFonts w:asciiTheme="minorHAnsi" w:hAnsiTheme="minorHAnsi" w:cstheme="minorHAnsi"/>
          <w:sz w:val="22"/>
          <w:szCs w:val="22"/>
        </w:rPr>
        <w:t>vlgs</w:t>
      </w:r>
      <w:proofErr w:type="spellEnd"/>
      <w:r w:rsidRPr="000B4C0D">
        <w:rPr>
          <w:rFonts w:asciiTheme="minorHAnsi" w:hAnsiTheme="minorHAnsi" w:cstheme="minorHAnsi"/>
          <w:sz w:val="22"/>
          <w:szCs w:val="22"/>
        </w:rPr>
        <w:t xml:space="preserve"> RUMBA)</w:t>
      </w:r>
    </w:p>
    <w:p w14:paraId="513AFC03" w14:textId="0139B29F" w:rsidR="00182973" w:rsidRPr="000B4C0D" w:rsidRDefault="00182973" w:rsidP="00182973">
      <w:pPr>
        <w:tabs>
          <w:tab w:val="left" w:pos="2415"/>
        </w:tabs>
        <w:rPr>
          <w:rFonts w:asciiTheme="minorHAnsi" w:hAnsiTheme="minorHAnsi" w:cstheme="minorHAnsi"/>
          <w:b/>
          <w:sz w:val="22"/>
          <w:szCs w:val="22"/>
        </w:rPr>
      </w:pPr>
      <w:r w:rsidRPr="000B4C0D">
        <w:rPr>
          <w:rFonts w:asciiTheme="minorHAnsi" w:hAnsiTheme="minorHAnsi" w:cstheme="minorHAnsi"/>
          <w:b/>
          <w:sz w:val="22"/>
          <w:szCs w:val="22"/>
        </w:rPr>
        <w:t>Feedback:</w:t>
      </w:r>
      <w:r w:rsidR="00B07453" w:rsidRPr="000B4C0D">
        <w:rPr>
          <w:rFonts w:asciiTheme="minorHAnsi" w:hAnsiTheme="minorHAnsi" w:cstheme="minorHAnsi"/>
          <w:b/>
          <w:sz w:val="22"/>
          <w:szCs w:val="22"/>
        </w:rPr>
        <w:t xml:space="preserve"> </w:t>
      </w:r>
      <w:r w:rsidR="00883C2F" w:rsidRPr="000B4C0D">
        <w:rPr>
          <w:rFonts w:asciiTheme="minorHAnsi" w:hAnsiTheme="minorHAnsi" w:cstheme="minorHAnsi"/>
          <w:b/>
          <w:sz w:val="22"/>
          <w:szCs w:val="22"/>
        </w:rPr>
        <w:t xml:space="preserve">Je </w:t>
      </w:r>
      <w:r w:rsidR="00BF0AD4" w:rsidRPr="000B4C0D">
        <w:rPr>
          <w:rFonts w:asciiTheme="minorHAnsi" w:hAnsiTheme="minorHAnsi" w:cstheme="minorHAnsi"/>
          <w:b/>
          <w:sz w:val="22"/>
          <w:szCs w:val="22"/>
        </w:rPr>
        <w:t>plan staat beschr</w:t>
      </w:r>
      <w:r w:rsidR="00C56F20" w:rsidRPr="000B4C0D">
        <w:rPr>
          <w:rFonts w:asciiTheme="minorHAnsi" w:hAnsiTheme="minorHAnsi" w:cstheme="minorHAnsi"/>
          <w:b/>
          <w:sz w:val="22"/>
          <w:szCs w:val="22"/>
        </w:rPr>
        <w:t>eve</w:t>
      </w:r>
      <w:r w:rsidR="00BF0AD4" w:rsidRPr="000B4C0D">
        <w:rPr>
          <w:rFonts w:asciiTheme="minorHAnsi" w:hAnsiTheme="minorHAnsi" w:cstheme="minorHAnsi"/>
          <w:b/>
          <w:sz w:val="22"/>
          <w:szCs w:val="22"/>
        </w:rPr>
        <w:t>n met verwijzing naar de literatuur.</w:t>
      </w:r>
      <w:r w:rsidR="00B07453" w:rsidRPr="000B4C0D">
        <w:rPr>
          <w:rFonts w:asciiTheme="minorHAnsi" w:hAnsiTheme="minorHAnsi" w:cstheme="minorHAnsi"/>
          <w:b/>
          <w:sz w:val="22"/>
          <w:szCs w:val="22"/>
        </w:rPr>
        <w:t xml:space="preserve"> </w:t>
      </w:r>
    </w:p>
    <w:p w14:paraId="5EE2DA6D" w14:textId="77777777" w:rsidR="00182973" w:rsidRPr="000B4C0D" w:rsidRDefault="00182973" w:rsidP="00182973">
      <w:pPr>
        <w:tabs>
          <w:tab w:val="left" w:pos="2415"/>
        </w:tabs>
        <w:rPr>
          <w:rFonts w:asciiTheme="minorHAnsi" w:hAnsiTheme="minorHAnsi" w:cstheme="minorHAnsi"/>
          <w:b/>
          <w:sz w:val="22"/>
          <w:szCs w:val="22"/>
        </w:rPr>
      </w:pPr>
    </w:p>
    <w:p w14:paraId="3FE2718C" w14:textId="77777777" w:rsidR="00182973" w:rsidRPr="000B4C0D" w:rsidRDefault="00182973" w:rsidP="00182973">
      <w:pPr>
        <w:rPr>
          <w:rFonts w:asciiTheme="minorHAnsi" w:hAnsiTheme="minorHAnsi" w:cstheme="minorHAnsi"/>
          <w:b/>
          <w:sz w:val="22"/>
          <w:szCs w:val="22"/>
          <w:u w:val="single"/>
        </w:rPr>
      </w:pPr>
      <w:r w:rsidRPr="000B4C0D">
        <w:rPr>
          <w:rFonts w:asciiTheme="minorHAnsi" w:hAnsiTheme="minorHAnsi" w:cstheme="minorHAnsi"/>
          <w:b/>
          <w:sz w:val="22"/>
          <w:szCs w:val="22"/>
          <w:u w:val="single"/>
        </w:rPr>
        <w:t>Uitvoer</w:t>
      </w:r>
    </w:p>
    <w:p w14:paraId="6D2ADB8D"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14) de uitvoering is in zijn algemeenheid beschreven.</w:t>
      </w:r>
    </w:p>
    <w:p w14:paraId="2035AC4E"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15) er is gereflecteerd op de belangrijke momenten</w:t>
      </w:r>
    </w:p>
    <w:p w14:paraId="461FFE62"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  - denken: overwegingen, beïnvloedende factoren, belangen, gemaakte keuze</w:t>
      </w:r>
    </w:p>
    <w:p w14:paraId="546ECB78"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  - voelen: eigen beleving, beleving van de ander</w:t>
      </w:r>
    </w:p>
    <w:p w14:paraId="39809A94"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  - handelen: effect van het handelen</w:t>
      </w:r>
    </w:p>
    <w:p w14:paraId="15B6ED65" w14:textId="0E210782"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b/>
          <w:sz w:val="22"/>
          <w:szCs w:val="22"/>
        </w:rPr>
        <w:t>Feedback:</w:t>
      </w:r>
      <w:r w:rsidR="00E34CDA" w:rsidRPr="000B4C0D">
        <w:rPr>
          <w:rFonts w:asciiTheme="minorHAnsi" w:hAnsiTheme="minorHAnsi" w:cstheme="minorHAnsi"/>
          <w:b/>
          <w:sz w:val="22"/>
          <w:szCs w:val="22"/>
        </w:rPr>
        <w:t xml:space="preserve"> uitvoering en reflectie staan beschreven.</w:t>
      </w:r>
    </w:p>
    <w:p w14:paraId="25BDF610" w14:textId="77777777" w:rsidR="00182973" w:rsidRPr="000B4C0D" w:rsidRDefault="00182973" w:rsidP="00182973">
      <w:pPr>
        <w:rPr>
          <w:rFonts w:asciiTheme="minorHAnsi" w:hAnsiTheme="minorHAnsi" w:cstheme="minorHAnsi"/>
          <w:sz w:val="22"/>
          <w:szCs w:val="22"/>
          <w:u w:val="single"/>
        </w:rPr>
      </w:pPr>
    </w:p>
    <w:p w14:paraId="03958A66" w14:textId="77777777" w:rsidR="00182973" w:rsidRPr="000B4C0D" w:rsidRDefault="00182973" w:rsidP="00182973">
      <w:pPr>
        <w:rPr>
          <w:rFonts w:asciiTheme="minorHAnsi" w:hAnsiTheme="minorHAnsi" w:cstheme="minorHAnsi"/>
          <w:b/>
          <w:sz w:val="22"/>
          <w:szCs w:val="22"/>
          <w:u w:val="single"/>
        </w:rPr>
      </w:pPr>
      <w:r w:rsidRPr="000B4C0D">
        <w:rPr>
          <w:rFonts w:asciiTheme="minorHAnsi" w:hAnsiTheme="minorHAnsi" w:cstheme="minorHAnsi"/>
          <w:b/>
          <w:sz w:val="22"/>
          <w:szCs w:val="22"/>
          <w:u w:val="single"/>
        </w:rPr>
        <w:t>Evaluatie</w:t>
      </w:r>
    </w:p>
    <w:p w14:paraId="499A5218" w14:textId="397F987C"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16) de leerling heeft de uitvoering geëvalueerd aan de hand van het plan van uitvoer</w:t>
      </w:r>
    </w:p>
    <w:p w14:paraId="404C43C0"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17) de feedback van de werkbegeleider is beschreven.</w:t>
      </w:r>
    </w:p>
    <w:p w14:paraId="48CFFF35" w14:textId="2429CBB0" w:rsidR="00182973" w:rsidRPr="000B4C0D" w:rsidRDefault="00182973" w:rsidP="00182973">
      <w:pPr>
        <w:rPr>
          <w:rFonts w:asciiTheme="minorHAnsi" w:hAnsiTheme="minorHAnsi" w:cstheme="minorHAnsi"/>
          <w:b/>
          <w:sz w:val="22"/>
          <w:szCs w:val="22"/>
        </w:rPr>
      </w:pPr>
      <w:r w:rsidRPr="000B4C0D">
        <w:rPr>
          <w:rFonts w:asciiTheme="minorHAnsi" w:hAnsiTheme="minorHAnsi" w:cstheme="minorHAnsi"/>
          <w:b/>
          <w:sz w:val="22"/>
          <w:szCs w:val="22"/>
        </w:rPr>
        <w:t>Feedback:</w:t>
      </w:r>
      <w:r w:rsidR="00616FDC" w:rsidRPr="000B4C0D">
        <w:rPr>
          <w:rFonts w:asciiTheme="minorHAnsi" w:hAnsiTheme="minorHAnsi" w:cstheme="minorHAnsi"/>
          <w:b/>
          <w:sz w:val="22"/>
          <w:szCs w:val="22"/>
        </w:rPr>
        <w:t xml:space="preserve"> </w:t>
      </w:r>
      <w:r w:rsidR="00EA1000" w:rsidRPr="000B4C0D">
        <w:rPr>
          <w:rFonts w:asciiTheme="minorHAnsi" w:hAnsiTheme="minorHAnsi" w:cstheme="minorHAnsi"/>
          <w:b/>
          <w:sz w:val="22"/>
          <w:szCs w:val="22"/>
        </w:rPr>
        <w:t>Evaluatie staat beschreven.</w:t>
      </w:r>
    </w:p>
    <w:p w14:paraId="6E7E61A7" w14:textId="77777777" w:rsidR="00182973" w:rsidRPr="000B4C0D" w:rsidRDefault="00182973" w:rsidP="00182973">
      <w:pPr>
        <w:rPr>
          <w:rFonts w:asciiTheme="minorHAnsi" w:hAnsiTheme="minorHAnsi" w:cstheme="minorHAnsi"/>
          <w:sz w:val="22"/>
          <w:szCs w:val="22"/>
          <w:u w:val="single"/>
        </w:rPr>
      </w:pPr>
    </w:p>
    <w:p w14:paraId="017535DD" w14:textId="77777777" w:rsidR="00182973" w:rsidRPr="000B4C0D" w:rsidRDefault="00182973" w:rsidP="00182973">
      <w:pPr>
        <w:rPr>
          <w:rFonts w:asciiTheme="minorHAnsi" w:hAnsiTheme="minorHAnsi" w:cstheme="minorHAnsi"/>
          <w:b/>
          <w:sz w:val="22"/>
          <w:szCs w:val="22"/>
          <w:u w:val="single"/>
        </w:rPr>
      </w:pPr>
      <w:r w:rsidRPr="000B4C0D">
        <w:rPr>
          <w:rFonts w:asciiTheme="minorHAnsi" w:hAnsiTheme="minorHAnsi" w:cstheme="minorHAnsi"/>
          <w:b/>
          <w:sz w:val="22"/>
          <w:szCs w:val="22"/>
          <w:u w:val="single"/>
        </w:rPr>
        <w:t>Productevaluatie</w:t>
      </w:r>
    </w:p>
    <w:p w14:paraId="08A00BDF"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18) de leerling geeft aan welke competenties en indicatoren op welk niveau zijn aangetoond</w:t>
      </w:r>
    </w:p>
    <w:p w14:paraId="768C3C89" w14:textId="5AF24D0E" w:rsidR="00182973" w:rsidRPr="000B4C0D" w:rsidRDefault="00182973" w:rsidP="001D04DC">
      <w:pPr>
        <w:tabs>
          <w:tab w:val="left" w:pos="2415"/>
        </w:tabs>
        <w:rPr>
          <w:rFonts w:asciiTheme="minorHAnsi" w:hAnsiTheme="minorHAnsi" w:cstheme="minorHAnsi"/>
          <w:sz w:val="22"/>
          <w:szCs w:val="22"/>
        </w:rPr>
      </w:pPr>
      <w:r w:rsidRPr="000B4C0D">
        <w:rPr>
          <w:rFonts w:asciiTheme="minorHAnsi" w:hAnsiTheme="minorHAnsi" w:cstheme="minorHAnsi"/>
          <w:b/>
          <w:sz w:val="22"/>
          <w:szCs w:val="22"/>
        </w:rPr>
        <w:t>Feedback:</w:t>
      </w:r>
      <w:r w:rsidR="00CD5458" w:rsidRPr="000B4C0D">
        <w:rPr>
          <w:rFonts w:asciiTheme="minorHAnsi" w:hAnsiTheme="minorHAnsi" w:cstheme="minorHAnsi"/>
          <w:b/>
          <w:sz w:val="22"/>
          <w:szCs w:val="22"/>
        </w:rPr>
        <w:t xml:space="preserve"> je hebt alle indicatoren </w:t>
      </w:r>
      <w:r w:rsidR="007E65FA" w:rsidRPr="000B4C0D">
        <w:rPr>
          <w:rFonts w:asciiTheme="minorHAnsi" w:hAnsiTheme="minorHAnsi" w:cstheme="minorHAnsi"/>
          <w:b/>
          <w:sz w:val="22"/>
          <w:szCs w:val="22"/>
        </w:rPr>
        <w:t xml:space="preserve">(2,4,5,6,10, 11, 12) </w:t>
      </w:r>
      <w:r w:rsidR="00CD5458" w:rsidRPr="000B4C0D">
        <w:rPr>
          <w:rFonts w:asciiTheme="minorHAnsi" w:hAnsiTheme="minorHAnsi" w:cstheme="minorHAnsi"/>
          <w:b/>
          <w:sz w:val="22"/>
          <w:szCs w:val="22"/>
        </w:rPr>
        <w:t xml:space="preserve">beschreven waar je </w:t>
      </w:r>
      <w:r w:rsidR="007E65FA" w:rsidRPr="000B4C0D">
        <w:rPr>
          <w:rFonts w:asciiTheme="minorHAnsi" w:hAnsiTheme="minorHAnsi" w:cstheme="minorHAnsi"/>
          <w:b/>
          <w:sz w:val="22"/>
          <w:szCs w:val="22"/>
        </w:rPr>
        <w:t>tijdens de uitvoering van de o</w:t>
      </w:r>
      <w:r w:rsidR="00CD5458" w:rsidRPr="000B4C0D">
        <w:rPr>
          <w:rFonts w:asciiTheme="minorHAnsi" w:hAnsiTheme="minorHAnsi" w:cstheme="minorHAnsi"/>
          <w:b/>
          <w:sz w:val="22"/>
          <w:szCs w:val="22"/>
        </w:rPr>
        <w:t>pdracht aan hebt gewerkt. In</w:t>
      </w:r>
      <w:r w:rsidR="00F24814" w:rsidRPr="000B4C0D">
        <w:rPr>
          <w:rFonts w:asciiTheme="minorHAnsi" w:hAnsiTheme="minorHAnsi" w:cstheme="minorHAnsi"/>
          <w:b/>
          <w:sz w:val="22"/>
          <w:szCs w:val="22"/>
        </w:rPr>
        <w:t xml:space="preserve"> </w:t>
      </w:r>
      <w:r w:rsidR="00CD5458" w:rsidRPr="000B4C0D">
        <w:rPr>
          <w:rFonts w:asciiTheme="minorHAnsi" w:hAnsiTheme="minorHAnsi" w:cstheme="minorHAnsi"/>
          <w:b/>
          <w:sz w:val="22"/>
          <w:szCs w:val="22"/>
        </w:rPr>
        <w:t xml:space="preserve">gesprek zijn we </w:t>
      </w:r>
      <w:r w:rsidR="00F24814" w:rsidRPr="000B4C0D">
        <w:rPr>
          <w:rFonts w:asciiTheme="minorHAnsi" w:hAnsiTheme="minorHAnsi" w:cstheme="minorHAnsi"/>
          <w:b/>
          <w:sz w:val="22"/>
          <w:szCs w:val="22"/>
        </w:rPr>
        <w:t>dieper ingegaan op d</w:t>
      </w:r>
      <w:r w:rsidR="001D04DC" w:rsidRPr="000B4C0D">
        <w:rPr>
          <w:rFonts w:asciiTheme="minorHAnsi" w:hAnsiTheme="minorHAnsi" w:cstheme="minorHAnsi"/>
          <w:b/>
          <w:sz w:val="22"/>
          <w:szCs w:val="22"/>
        </w:rPr>
        <w:t>e verschillende c</w:t>
      </w:r>
      <w:r w:rsidR="00FC3A7A" w:rsidRPr="000B4C0D">
        <w:rPr>
          <w:rFonts w:asciiTheme="minorHAnsi" w:hAnsiTheme="minorHAnsi" w:cstheme="minorHAnsi"/>
          <w:b/>
          <w:sz w:val="22"/>
          <w:szCs w:val="22"/>
        </w:rPr>
        <w:t>ompetentie</w:t>
      </w:r>
      <w:r w:rsidR="001D04DC" w:rsidRPr="000B4C0D">
        <w:rPr>
          <w:rFonts w:asciiTheme="minorHAnsi" w:hAnsiTheme="minorHAnsi" w:cstheme="minorHAnsi"/>
          <w:b/>
          <w:sz w:val="22"/>
          <w:szCs w:val="22"/>
        </w:rPr>
        <w:t>s</w:t>
      </w:r>
      <w:r w:rsidR="00FC3A7A" w:rsidRPr="000B4C0D">
        <w:rPr>
          <w:rFonts w:asciiTheme="minorHAnsi" w:hAnsiTheme="minorHAnsi" w:cstheme="minorHAnsi"/>
          <w:b/>
          <w:sz w:val="22"/>
          <w:szCs w:val="22"/>
        </w:rPr>
        <w:t xml:space="preserve"> </w:t>
      </w:r>
    </w:p>
    <w:p w14:paraId="52B60FAA" w14:textId="77777777" w:rsidR="001D04DC" w:rsidRPr="000B4C0D" w:rsidRDefault="001D04DC" w:rsidP="001D04DC">
      <w:pPr>
        <w:tabs>
          <w:tab w:val="left" w:pos="2415"/>
        </w:tabs>
        <w:rPr>
          <w:rFonts w:asciiTheme="minorHAnsi" w:hAnsiTheme="minorHAnsi" w:cstheme="minorHAnsi"/>
          <w:b/>
          <w:sz w:val="22"/>
          <w:szCs w:val="22"/>
        </w:rPr>
      </w:pPr>
    </w:p>
    <w:p w14:paraId="7CFB5B03" w14:textId="77777777" w:rsidR="00182973" w:rsidRPr="000B4C0D" w:rsidRDefault="00182973" w:rsidP="00182973">
      <w:pPr>
        <w:rPr>
          <w:rFonts w:asciiTheme="minorHAnsi" w:hAnsiTheme="minorHAnsi" w:cstheme="minorHAnsi"/>
          <w:b/>
          <w:sz w:val="22"/>
          <w:szCs w:val="22"/>
        </w:rPr>
      </w:pPr>
      <w:r w:rsidRPr="000B4C0D">
        <w:rPr>
          <w:rFonts w:asciiTheme="minorHAnsi" w:hAnsiTheme="minorHAnsi" w:cstheme="minorHAnsi"/>
          <w:b/>
          <w:sz w:val="22"/>
          <w:szCs w:val="22"/>
          <w:u w:val="single"/>
        </w:rPr>
        <w:t>Procesevaluatie</w:t>
      </w:r>
    </w:p>
    <w:p w14:paraId="51DF7D0C"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19) de leerling heeft zijn leerproces geëvalueerd en aangegeven wat dit </w:t>
      </w:r>
    </w:p>
    <w:p w14:paraId="05CD120D"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      betekent voor het vervolg van zijn leren.</w:t>
      </w:r>
    </w:p>
    <w:p w14:paraId="7C8EDAC2" w14:textId="1DA8976E"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b/>
          <w:sz w:val="22"/>
          <w:szCs w:val="22"/>
        </w:rPr>
        <w:t>Feedback:</w:t>
      </w:r>
      <w:r w:rsidR="00C865CA" w:rsidRPr="000B4C0D">
        <w:rPr>
          <w:rFonts w:asciiTheme="minorHAnsi" w:hAnsiTheme="minorHAnsi" w:cstheme="minorHAnsi"/>
          <w:b/>
          <w:sz w:val="22"/>
          <w:szCs w:val="22"/>
        </w:rPr>
        <w:t xml:space="preserve"> je hebt de leerwinst beschreven, ik ben </w:t>
      </w:r>
      <w:r w:rsidR="002547C4" w:rsidRPr="000B4C0D">
        <w:rPr>
          <w:rFonts w:asciiTheme="minorHAnsi" w:hAnsiTheme="minorHAnsi" w:cstheme="minorHAnsi"/>
          <w:b/>
          <w:sz w:val="22"/>
          <w:szCs w:val="22"/>
        </w:rPr>
        <w:t>be</w:t>
      </w:r>
      <w:r w:rsidR="00C865CA" w:rsidRPr="000B4C0D">
        <w:rPr>
          <w:rFonts w:asciiTheme="minorHAnsi" w:hAnsiTheme="minorHAnsi" w:cstheme="minorHAnsi"/>
          <w:b/>
          <w:sz w:val="22"/>
          <w:szCs w:val="22"/>
        </w:rPr>
        <w:t xml:space="preserve">nieuwd wat </w:t>
      </w:r>
      <w:proofErr w:type="spellStart"/>
      <w:r w:rsidR="00C865CA" w:rsidRPr="000B4C0D">
        <w:rPr>
          <w:rFonts w:asciiTheme="minorHAnsi" w:hAnsiTheme="minorHAnsi" w:cstheme="minorHAnsi"/>
          <w:b/>
          <w:sz w:val="22"/>
          <w:szCs w:val="22"/>
        </w:rPr>
        <w:t>eea</w:t>
      </w:r>
      <w:proofErr w:type="spellEnd"/>
      <w:r w:rsidR="00C865CA" w:rsidRPr="000B4C0D">
        <w:rPr>
          <w:rFonts w:asciiTheme="minorHAnsi" w:hAnsiTheme="minorHAnsi" w:cstheme="minorHAnsi"/>
          <w:b/>
          <w:sz w:val="22"/>
          <w:szCs w:val="22"/>
        </w:rPr>
        <w:t xml:space="preserve"> betekent voor </w:t>
      </w:r>
      <w:r w:rsidR="002547C4" w:rsidRPr="000B4C0D">
        <w:rPr>
          <w:rFonts w:asciiTheme="minorHAnsi" w:hAnsiTheme="minorHAnsi" w:cstheme="minorHAnsi"/>
          <w:b/>
          <w:sz w:val="22"/>
          <w:szCs w:val="22"/>
        </w:rPr>
        <w:t>het vervolg van je leren</w:t>
      </w:r>
      <w:r w:rsidR="00540AB3" w:rsidRPr="000B4C0D">
        <w:rPr>
          <w:rFonts w:asciiTheme="minorHAnsi" w:hAnsiTheme="minorHAnsi" w:cstheme="minorHAnsi"/>
          <w:b/>
          <w:sz w:val="22"/>
          <w:szCs w:val="22"/>
        </w:rPr>
        <w:t>.</w:t>
      </w:r>
      <w:r w:rsidR="00AB04FC" w:rsidRPr="000B4C0D">
        <w:rPr>
          <w:rFonts w:asciiTheme="minorHAnsi" w:hAnsiTheme="minorHAnsi" w:cstheme="minorHAnsi"/>
          <w:b/>
          <w:sz w:val="22"/>
          <w:szCs w:val="22"/>
        </w:rPr>
        <w:t xml:space="preserve"> Dit hebben we besproken. </w:t>
      </w:r>
    </w:p>
    <w:p w14:paraId="0F6B474E" w14:textId="77777777" w:rsidR="00182973" w:rsidRPr="000B4C0D" w:rsidRDefault="00182973" w:rsidP="00182973">
      <w:pPr>
        <w:rPr>
          <w:rFonts w:asciiTheme="minorHAnsi" w:hAnsiTheme="minorHAnsi" w:cstheme="minorHAnsi"/>
          <w:sz w:val="22"/>
          <w:szCs w:val="22"/>
        </w:rPr>
      </w:pPr>
    </w:p>
    <w:p w14:paraId="2ACDAC26" w14:textId="77777777" w:rsidR="00182973" w:rsidRPr="000B4C0D" w:rsidRDefault="00182973" w:rsidP="00182973">
      <w:pPr>
        <w:rPr>
          <w:rFonts w:asciiTheme="minorHAnsi" w:hAnsiTheme="minorHAnsi" w:cstheme="minorHAnsi"/>
          <w:bCs/>
          <w:sz w:val="22"/>
          <w:szCs w:val="22"/>
          <w:u w:val="single"/>
        </w:rPr>
      </w:pPr>
      <w:r w:rsidRPr="000B4C0D">
        <w:rPr>
          <w:rFonts w:asciiTheme="minorHAnsi" w:hAnsiTheme="minorHAnsi" w:cstheme="minorHAnsi"/>
          <w:bCs/>
          <w:sz w:val="22"/>
          <w:szCs w:val="22"/>
          <w:u w:val="single"/>
        </w:rPr>
        <w:t>Aangetoonde competenties volgens de praktijkopleider:</w:t>
      </w:r>
    </w:p>
    <w:p w14:paraId="2F51EF98" w14:textId="27529BF9" w:rsidR="00182973" w:rsidRPr="000B4C0D" w:rsidRDefault="00182973" w:rsidP="00182973">
      <w:pPr>
        <w:rPr>
          <w:rFonts w:asciiTheme="minorHAnsi" w:hAnsiTheme="minorHAnsi" w:cstheme="minorHAnsi"/>
          <w:b/>
          <w:bCs/>
          <w:sz w:val="22"/>
          <w:szCs w:val="22"/>
        </w:rPr>
      </w:pPr>
      <w:r w:rsidRPr="000B4C0D">
        <w:rPr>
          <w:rFonts w:asciiTheme="minorHAnsi" w:hAnsiTheme="minorHAnsi" w:cstheme="minorHAnsi"/>
          <w:b/>
          <w:bCs/>
          <w:sz w:val="22"/>
          <w:szCs w:val="22"/>
        </w:rPr>
        <w:t>-</w:t>
      </w:r>
      <w:r w:rsidR="00320493" w:rsidRPr="000B4C0D">
        <w:rPr>
          <w:rFonts w:asciiTheme="minorHAnsi" w:hAnsiTheme="minorHAnsi" w:cstheme="minorHAnsi"/>
          <w:b/>
          <w:bCs/>
          <w:sz w:val="22"/>
          <w:szCs w:val="22"/>
        </w:rPr>
        <w:t xml:space="preserve">2,4,5,6,10, 11, 12 op 3Z3 niveau </w:t>
      </w:r>
    </w:p>
    <w:p w14:paraId="75616020" w14:textId="2B33B4FC" w:rsidR="00182973" w:rsidRPr="000B4C0D" w:rsidRDefault="00182973" w:rsidP="00182973">
      <w:pPr>
        <w:rPr>
          <w:rFonts w:asciiTheme="minorHAnsi" w:hAnsiTheme="minorHAnsi" w:cstheme="minorHAnsi"/>
          <w:sz w:val="22"/>
          <w:szCs w:val="22"/>
        </w:rPr>
      </w:pPr>
    </w:p>
    <w:p w14:paraId="32D1E1F5" w14:textId="5F3FD4DA"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Criteria:</w:t>
      </w:r>
      <w:r w:rsidR="000B4C0D">
        <w:rPr>
          <w:rFonts w:asciiTheme="minorHAnsi" w:hAnsiTheme="minorHAnsi" w:cstheme="minorHAnsi"/>
          <w:sz w:val="22"/>
          <w:szCs w:val="22"/>
        </w:rPr>
        <w:tab/>
      </w:r>
      <w:r w:rsidR="000B4C0D">
        <w:rPr>
          <w:rFonts w:asciiTheme="minorHAnsi" w:hAnsiTheme="minorHAnsi" w:cstheme="minorHAns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3709"/>
        <w:gridCol w:w="1417"/>
        <w:gridCol w:w="1513"/>
      </w:tblGrid>
      <w:tr w:rsidR="000B4C0D" w:rsidRPr="000B4C0D" w14:paraId="1FB1289E" w14:textId="77777777" w:rsidTr="000B4C0D">
        <w:trPr>
          <w:trHeight w:val="117"/>
        </w:trPr>
        <w:tc>
          <w:tcPr>
            <w:tcW w:w="2240" w:type="dxa"/>
            <w:vMerge w:val="restart"/>
            <w:shd w:val="clear" w:color="auto" w:fill="auto"/>
          </w:tcPr>
          <w:p w14:paraId="60C3DF83" w14:textId="14165055" w:rsidR="000B4C0D" w:rsidRPr="000B4C0D" w:rsidRDefault="000B4C0D" w:rsidP="00C56FA5">
            <w:pPr>
              <w:rPr>
                <w:rFonts w:asciiTheme="minorHAnsi" w:hAnsiTheme="minorHAnsi" w:cstheme="minorHAnsi"/>
                <w:sz w:val="22"/>
                <w:szCs w:val="22"/>
              </w:rPr>
            </w:pPr>
            <w:r w:rsidRPr="000B4C0D">
              <w:rPr>
                <w:rFonts w:asciiTheme="minorHAnsi" w:hAnsiTheme="minorHAnsi" w:cstheme="minorHAnsi"/>
                <w:sz w:val="22"/>
                <w:szCs w:val="22"/>
              </w:rPr>
              <w:t xml:space="preserve">Het handelen is                                                    </w:t>
            </w:r>
          </w:p>
        </w:tc>
        <w:tc>
          <w:tcPr>
            <w:tcW w:w="3709" w:type="dxa"/>
            <w:vMerge w:val="restart"/>
            <w:shd w:val="clear" w:color="auto" w:fill="auto"/>
          </w:tcPr>
          <w:p w14:paraId="5562803A" w14:textId="77777777" w:rsidR="000B4C0D" w:rsidRPr="000B4C0D" w:rsidRDefault="000B4C0D" w:rsidP="00C56FA5">
            <w:pPr>
              <w:rPr>
                <w:rFonts w:asciiTheme="minorHAnsi" w:hAnsiTheme="minorHAnsi" w:cstheme="minorHAnsi"/>
                <w:sz w:val="22"/>
                <w:szCs w:val="22"/>
              </w:rPr>
            </w:pPr>
          </w:p>
        </w:tc>
        <w:tc>
          <w:tcPr>
            <w:tcW w:w="1417" w:type="dxa"/>
            <w:tcBorders>
              <w:bottom w:val="nil"/>
            </w:tcBorders>
            <w:shd w:val="clear" w:color="auto" w:fill="auto"/>
          </w:tcPr>
          <w:p w14:paraId="3EDE1088" w14:textId="37148E11" w:rsidR="000B4C0D" w:rsidRPr="000B4C0D" w:rsidRDefault="000B4C0D" w:rsidP="000B4C0D">
            <w:pPr>
              <w:jc w:val="center"/>
              <w:rPr>
                <w:rFonts w:asciiTheme="minorHAnsi" w:hAnsiTheme="minorHAnsi" w:cstheme="minorHAnsi"/>
                <w:sz w:val="22"/>
                <w:szCs w:val="22"/>
              </w:rPr>
            </w:pPr>
            <w:r w:rsidRPr="000B4C0D">
              <w:rPr>
                <w:rFonts w:asciiTheme="minorHAnsi" w:hAnsiTheme="minorHAnsi" w:cstheme="minorHAnsi"/>
                <w:sz w:val="22"/>
                <w:szCs w:val="22"/>
              </w:rPr>
              <w:t>Z2</w:t>
            </w:r>
          </w:p>
        </w:tc>
        <w:tc>
          <w:tcPr>
            <w:tcW w:w="1513" w:type="dxa"/>
            <w:tcBorders>
              <w:bottom w:val="nil"/>
            </w:tcBorders>
            <w:shd w:val="clear" w:color="auto" w:fill="auto"/>
          </w:tcPr>
          <w:p w14:paraId="682CF49D" w14:textId="7129BB09" w:rsidR="000B4C0D" w:rsidRPr="000B4C0D" w:rsidRDefault="000B4C0D" w:rsidP="000B4C0D">
            <w:pPr>
              <w:jc w:val="center"/>
              <w:rPr>
                <w:rFonts w:asciiTheme="minorHAnsi" w:hAnsiTheme="minorHAnsi" w:cstheme="minorHAnsi"/>
                <w:sz w:val="22"/>
                <w:szCs w:val="22"/>
              </w:rPr>
            </w:pPr>
            <w:r w:rsidRPr="000B4C0D">
              <w:rPr>
                <w:rFonts w:asciiTheme="minorHAnsi" w:hAnsiTheme="minorHAnsi" w:cstheme="minorHAnsi"/>
                <w:sz w:val="22"/>
                <w:szCs w:val="22"/>
              </w:rPr>
              <w:t>Z3</w:t>
            </w:r>
          </w:p>
        </w:tc>
      </w:tr>
      <w:tr w:rsidR="000B4C0D" w:rsidRPr="000B4C0D" w14:paraId="2A42D22A" w14:textId="77777777" w:rsidTr="000B4C0D">
        <w:trPr>
          <w:trHeight w:val="117"/>
        </w:trPr>
        <w:tc>
          <w:tcPr>
            <w:tcW w:w="2240" w:type="dxa"/>
            <w:vMerge/>
            <w:shd w:val="clear" w:color="auto" w:fill="auto"/>
          </w:tcPr>
          <w:p w14:paraId="03A88175" w14:textId="77777777" w:rsidR="000B4C0D" w:rsidRPr="000B4C0D" w:rsidRDefault="000B4C0D" w:rsidP="00C56FA5">
            <w:pPr>
              <w:rPr>
                <w:rFonts w:asciiTheme="minorHAnsi" w:hAnsiTheme="minorHAnsi" w:cstheme="minorHAnsi"/>
                <w:sz w:val="22"/>
                <w:szCs w:val="22"/>
              </w:rPr>
            </w:pPr>
          </w:p>
        </w:tc>
        <w:tc>
          <w:tcPr>
            <w:tcW w:w="3709" w:type="dxa"/>
            <w:vMerge/>
            <w:shd w:val="clear" w:color="auto" w:fill="auto"/>
          </w:tcPr>
          <w:p w14:paraId="727B0DBD" w14:textId="77777777" w:rsidR="000B4C0D" w:rsidRPr="000B4C0D" w:rsidRDefault="000B4C0D" w:rsidP="00C56FA5">
            <w:pPr>
              <w:rPr>
                <w:rFonts w:asciiTheme="minorHAnsi" w:hAnsiTheme="minorHAnsi" w:cstheme="minorHAnsi"/>
                <w:sz w:val="22"/>
                <w:szCs w:val="22"/>
              </w:rPr>
            </w:pPr>
          </w:p>
        </w:tc>
        <w:tc>
          <w:tcPr>
            <w:tcW w:w="1417" w:type="dxa"/>
            <w:tcBorders>
              <w:top w:val="nil"/>
            </w:tcBorders>
            <w:shd w:val="clear" w:color="auto" w:fill="auto"/>
          </w:tcPr>
          <w:p w14:paraId="75CAFA40" w14:textId="2A9AFD11" w:rsidR="000B4C0D" w:rsidRPr="000B4C0D" w:rsidRDefault="000B4C0D" w:rsidP="000B4C0D">
            <w:pPr>
              <w:jc w:val="center"/>
              <w:rPr>
                <w:rFonts w:asciiTheme="minorHAnsi" w:hAnsiTheme="minorHAnsi" w:cstheme="minorHAnsi"/>
                <w:sz w:val="22"/>
                <w:szCs w:val="22"/>
              </w:rPr>
            </w:pPr>
            <w:r w:rsidRPr="000B4C0D">
              <w:rPr>
                <w:rFonts w:asciiTheme="minorHAnsi" w:hAnsiTheme="minorHAnsi" w:cstheme="minorHAnsi"/>
                <w:sz w:val="22"/>
                <w:szCs w:val="22"/>
              </w:rPr>
              <w:t>onder begeleiding</w:t>
            </w:r>
          </w:p>
        </w:tc>
        <w:tc>
          <w:tcPr>
            <w:tcW w:w="1513" w:type="dxa"/>
            <w:tcBorders>
              <w:top w:val="nil"/>
            </w:tcBorders>
            <w:shd w:val="clear" w:color="auto" w:fill="auto"/>
          </w:tcPr>
          <w:p w14:paraId="06EF6D5A" w14:textId="49D04D50" w:rsidR="000B4C0D" w:rsidRPr="000B4C0D" w:rsidRDefault="000B4C0D" w:rsidP="000B4C0D">
            <w:pPr>
              <w:jc w:val="center"/>
              <w:rPr>
                <w:rFonts w:asciiTheme="minorHAnsi" w:hAnsiTheme="minorHAnsi" w:cstheme="minorHAnsi"/>
                <w:sz w:val="22"/>
                <w:szCs w:val="22"/>
              </w:rPr>
            </w:pPr>
            <w:r w:rsidRPr="000B4C0D">
              <w:rPr>
                <w:rFonts w:asciiTheme="minorHAnsi" w:hAnsiTheme="minorHAnsi" w:cstheme="minorHAnsi"/>
                <w:sz w:val="22"/>
                <w:szCs w:val="22"/>
              </w:rPr>
              <w:t>zelfstandig</w:t>
            </w:r>
          </w:p>
        </w:tc>
      </w:tr>
      <w:tr w:rsidR="00182973" w:rsidRPr="000B4C0D" w14:paraId="781F719D" w14:textId="77777777" w:rsidTr="000B4C0D">
        <w:trPr>
          <w:trHeight w:val="117"/>
        </w:trPr>
        <w:tc>
          <w:tcPr>
            <w:tcW w:w="2240" w:type="dxa"/>
            <w:vMerge w:val="restart"/>
            <w:shd w:val="clear" w:color="auto" w:fill="auto"/>
          </w:tcPr>
          <w:p w14:paraId="38D64FCB"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Niveau 1</w:t>
            </w:r>
          </w:p>
          <w:p w14:paraId="10BFE5C8"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op basis van een gegeven richtlijn</w:t>
            </w:r>
          </w:p>
        </w:tc>
        <w:tc>
          <w:tcPr>
            <w:tcW w:w="3709" w:type="dxa"/>
            <w:shd w:val="clear" w:color="auto" w:fill="auto"/>
          </w:tcPr>
          <w:p w14:paraId="2CDEE4A0"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Gefundeerd</w:t>
            </w:r>
          </w:p>
        </w:tc>
        <w:tc>
          <w:tcPr>
            <w:tcW w:w="1417" w:type="dxa"/>
            <w:vMerge w:val="restart"/>
            <w:shd w:val="clear" w:color="auto" w:fill="auto"/>
          </w:tcPr>
          <w:p w14:paraId="7DF5A616" w14:textId="77777777" w:rsidR="00182973" w:rsidRPr="000B4C0D" w:rsidRDefault="00182973" w:rsidP="00C56FA5">
            <w:pPr>
              <w:rPr>
                <w:rFonts w:asciiTheme="minorHAnsi" w:hAnsiTheme="minorHAnsi" w:cstheme="minorHAnsi"/>
                <w:sz w:val="22"/>
                <w:szCs w:val="22"/>
              </w:rPr>
            </w:pPr>
          </w:p>
        </w:tc>
        <w:tc>
          <w:tcPr>
            <w:tcW w:w="1513" w:type="dxa"/>
            <w:vMerge w:val="restart"/>
            <w:shd w:val="clear" w:color="auto" w:fill="auto"/>
          </w:tcPr>
          <w:p w14:paraId="06BFB486" w14:textId="75641D12" w:rsidR="00182973"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36D1A145" w14:textId="4ECF0A5F"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070C46E1" w14:textId="340D6328"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6982140F" w14:textId="7DFDFA33"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6A1C2FE9" w14:textId="461FD6C8"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53F1A3A2" w14:textId="1F3920CB" w:rsidR="000B4C0D" w:rsidRP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tc>
      </w:tr>
      <w:tr w:rsidR="00182973" w:rsidRPr="000B4C0D" w14:paraId="7C4A8D7E" w14:textId="77777777" w:rsidTr="000B4C0D">
        <w:trPr>
          <w:trHeight w:val="117"/>
        </w:trPr>
        <w:tc>
          <w:tcPr>
            <w:tcW w:w="2240" w:type="dxa"/>
            <w:vMerge/>
            <w:shd w:val="clear" w:color="auto" w:fill="auto"/>
          </w:tcPr>
          <w:p w14:paraId="69568639"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37683204"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Methodisch</w:t>
            </w:r>
          </w:p>
        </w:tc>
        <w:tc>
          <w:tcPr>
            <w:tcW w:w="1417" w:type="dxa"/>
            <w:vMerge/>
            <w:shd w:val="clear" w:color="auto" w:fill="auto"/>
          </w:tcPr>
          <w:p w14:paraId="3353A037"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2A3632E0" w14:textId="77777777" w:rsidR="00182973" w:rsidRPr="000B4C0D" w:rsidRDefault="00182973" w:rsidP="00C56FA5">
            <w:pPr>
              <w:rPr>
                <w:rFonts w:asciiTheme="minorHAnsi" w:hAnsiTheme="minorHAnsi" w:cstheme="minorHAnsi"/>
                <w:sz w:val="22"/>
                <w:szCs w:val="22"/>
              </w:rPr>
            </w:pPr>
          </w:p>
        </w:tc>
      </w:tr>
      <w:tr w:rsidR="00182973" w:rsidRPr="000B4C0D" w14:paraId="7885E1C2" w14:textId="77777777" w:rsidTr="000B4C0D">
        <w:trPr>
          <w:trHeight w:val="117"/>
        </w:trPr>
        <w:tc>
          <w:tcPr>
            <w:tcW w:w="2240" w:type="dxa"/>
            <w:vMerge/>
            <w:shd w:val="clear" w:color="auto" w:fill="auto"/>
          </w:tcPr>
          <w:p w14:paraId="53231DF9"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0541B566"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 xml:space="preserve">Vaardig en efficiënt </w:t>
            </w:r>
          </w:p>
        </w:tc>
        <w:tc>
          <w:tcPr>
            <w:tcW w:w="1417" w:type="dxa"/>
            <w:vMerge/>
            <w:shd w:val="clear" w:color="auto" w:fill="auto"/>
          </w:tcPr>
          <w:p w14:paraId="44D8B8A9"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4931047C" w14:textId="77777777" w:rsidR="00182973" w:rsidRPr="000B4C0D" w:rsidRDefault="00182973" w:rsidP="00C56FA5">
            <w:pPr>
              <w:rPr>
                <w:rFonts w:asciiTheme="minorHAnsi" w:hAnsiTheme="minorHAnsi" w:cstheme="minorHAnsi"/>
                <w:sz w:val="22"/>
                <w:szCs w:val="22"/>
              </w:rPr>
            </w:pPr>
          </w:p>
        </w:tc>
      </w:tr>
      <w:tr w:rsidR="00182973" w:rsidRPr="000B4C0D" w14:paraId="628619C3" w14:textId="77777777" w:rsidTr="000B4C0D">
        <w:trPr>
          <w:trHeight w:val="135"/>
        </w:trPr>
        <w:tc>
          <w:tcPr>
            <w:tcW w:w="2240" w:type="dxa"/>
            <w:vMerge/>
            <w:shd w:val="clear" w:color="auto" w:fill="auto"/>
          </w:tcPr>
          <w:p w14:paraId="4332D214"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0FB213D3" w14:textId="77777777" w:rsidR="00182973" w:rsidRPr="000B4C0D" w:rsidRDefault="00182973" w:rsidP="00C56FA5">
            <w:pPr>
              <w:rPr>
                <w:rFonts w:asciiTheme="minorHAnsi" w:hAnsiTheme="minorHAnsi" w:cstheme="minorHAnsi"/>
                <w:sz w:val="22"/>
                <w:szCs w:val="22"/>
              </w:rPr>
            </w:pPr>
            <w:proofErr w:type="spellStart"/>
            <w:r w:rsidRPr="000B4C0D">
              <w:rPr>
                <w:rFonts w:asciiTheme="minorHAnsi" w:hAnsiTheme="minorHAnsi" w:cstheme="minorHAnsi"/>
                <w:sz w:val="22"/>
                <w:szCs w:val="22"/>
              </w:rPr>
              <w:t>Interactioneel</w:t>
            </w:r>
            <w:proofErr w:type="spellEnd"/>
          </w:p>
        </w:tc>
        <w:tc>
          <w:tcPr>
            <w:tcW w:w="1417" w:type="dxa"/>
            <w:vMerge/>
            <w:shd w:val="clear" w:color="auto" w:fill="auto"/>
          </w:tcPr>
          <w:p w14:paraId="3DAF2EDD"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04A5AA62" w14:textId="77777777" w:rsidR="00182973" w:rsidRPr="000B4C0D" w:rsidRDefault="00182973" w:rsidP="00C56FA5">
            <w:pPr>
              <w:rPr>
                <w:rFonts w:asciiTheme="minorHAnsi" w:hAnsiTheme="minorHAnsi" w:cstheme="minorHAnsi"/>
                <w:sz w:val="22"/>
                <w:szCs w:val="22"/>
              </w:rPr>
            </w:pPr>
          </w:p>
        </w:tc>
      </w:tr>
      <w:tr w:rsidR="00182973" w:rsidRPr="000B4C0D" w14:paraId="2A0D81A6" w14:textId="77777777" w:rsidTr="000B4C0D">
        <w:trPr>
          <w:trHeight w:val="135"/>
        </w:trPr>
        <w:tc>
          <w:tcPr>
            <w:tcW w:w="2240" w:type="dxa"/>
            <w:vMerge/>
            <w:shd w:val="clear" w:color="auto" w:fill="auto"/>
          </w:tcPr>
          <w:p w14:paraId="4D973577"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3CEAF816"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Reflectief</w:t>
            </w:r>
          </w:p>
        </w:tc>
        <w:tc>
          <w:tcPr>
            <w:tcW w:w="1417" w:type="dxa"/>
            <w:vMerge/>
            <w:shd w:val="clear" w:color="auto" w:fill="auto"/>
          </w:tcPr>
          <w:p w14:paraId="1D3C4660"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2C64974F" w14:textId="77777777" w:rsidR="00182973" w:rsidRPr="000B4C0D" w:rsidRDefault="00182973" w:rsidP="00C56FA5">
            <w:pPr>
              <w:rPr>
                <w:rFonts w:asciiTheme="minorHAnsi" w:hAnsiTheme="minorHAnsi" w:cstheme="minorHAnsi"/>
                <w:sz w:val="22"/>
                <w:szCs w:val="22"/>
              </w:rPr>
            </w:pPr>
          </w:p>
        </w:tc>
      </w:tr>
      <w:tr w:rsidR="00182973" w:rsidRPr="000B4C0D" w14:paraId="4B70FC1D" w14:textId="77777777" w:rsidTr="000B4C0D">
        <w:trPr>
          <w:trHeight w:val="117"/>
        </w:trPr>
        <w:tc>
          <w:tcPr>
            <w:tcW w:w="2240" w:type="dxa"/>
            <w:vMerge/>
            <w:shd w:val="clear" w:color="auto" w:fill="auto"/>
          </w:tcPr>
          <w:p w14:paraId="63338FE0"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4C2364A8"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Vanuit een juiste beroepshouding</w:t>
            </w:r>
          </w:p>
        </w:tc>
        <w:tc>
          <w:tcPr>
            <w:tcW w:w="1417" w:type="dxa"/>
            <w:vMerge/>
            <w:shd w:val="clear" w:color="auto" w:fill="auto"/>
          </w:tcPr>
          <w:p w14:paraId="04D96A89"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23D8B3A8" w14:textId="77777777" w:rsidR="00182973" w:rsidRPr="000B4C0D" w:rsidRDefault="00182973" w:rsidP="00C56FA5">
            <w:pPr>
              <w:rPr>
                <w:rFonts w:asciiTheme="minorHAnsi" w:hAnsiTheme="minorHAnsi" w:cstheme="minorHAnsi"/>
                <w:sz w:val="22"/>
                <w:szCs w:val="22"/>
              </w:rPr>
            </w:pPr>
          </w:p>
        </w:tc>
      </w:tr>
      <w:tr w:rsidR="00182973" w:rsidRPr="000B4C0D" w14:paraId="5BCD6E28" w14:textId="77777777" w:rsidTr="000B4C0D">
        <w:trPr>
          <w:trHeight w:val="117"/>
        </w:trPr>
        <w:tc>
          <w:tcPr>
            <w:tcW w:w="2240" w:type="dxa"/>
            <w:vMerge w:val="restart"/>
            <w:shd w:val="clear" w:color="auto" w:fill="auto"/>
          </w:tcPr>
          <w:p w14:paraId="4884B455"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Niveau 2</w:t>
            </w:r>
          </w:p>
          <w:p w14:paraId="26070BE1"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op basis van een keuze van richtlijnen</w:t>
            </w:r>
          </w:p>
        </w:tc>
        <w:tc>
          <w:tcPr>
            <w:tcW w:w="3709" w:type="dxa"/>
            <w:shd w:val="clear" w:color="auto" w:fill="auto"/>
          </w:tcPr>
          <w:p w14:paraId="775F78E6"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Gefundeerd</w:t>
            </w:r>
          </w:p>
        </w:tc>
        <w:tc>
          <w:tcPr>
            <w:tcW w:w="1417" w:type="dxa"/>
            <w:vMerge w:val="restart"/>
            <w:shd w:val="clear" w:color="auto" w:fill="auto"/>
          </w:tcPr>
          <w:p w14:paraId="24ADF84E" w14:textId="77777777" w:rsidR="00182973" w:rsidRPr="000B4C0D" w:rsidRDefault="00182973" w:rsidP="00C56FA5">
            <w:pPr>
              <w:rPr>
                <w:rFonts w:asciiTheme="minorHAnsi" w:hAnsiTheme="minorHAnsi" w:cstheme="minorHAnsi"/>
                <w:sz w:val="22"/>
                <w:szCs w:val="22"/>
              </w:rPr>
            </w:pPr>
          </w:p>
        </w:tc>
        <w:tc>
          <w:tcPr>
            <w:tcW w:w="1513" w:type="dxa"/>
            <w:vMerge w:val="restart"/>
            <w:shd w:val="clear" w:color="auto" w:fill="auto"/>
          </w:tcPr>
          <w:p w14:paraId="64D57D79" w14:textId="1AFE3321" w:rsidR="00182973"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1E0ACA50" w14:textId="62B13456"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49649E9D" w14:textId="2B0B915D"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0A1DE90E" w14:textId="009EA3BA"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46A74644" w14:textId="104AFACF"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411B9FC7" w14:textId="3F6F85CF" w:rsidR="000B4C0D" w:rsidRP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tc>
      </w:tr>
      <w:tr w:rsidR="00182973" w:rsidRPr="000B4C0D" w14:paraId="361369B3" w14:textId="77777777" w:rsidTr="000B4C0D">
        <w:trPr>
          <w:trHeight w:val="117"/>
        </w:trPr>
        <w:tc>
          <w:tcPr>
            <w:tcW w:w="2240" w:type="dxa"/>
            <w:vMerge/>
            <w:shd w:val="clear" w:color="auto" w:fill="auto"/>
          </w:tcPr>
          <w:p w14:paraId="7307DEB4"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0FF787FE"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Methodisch</w:t>
            </w:r>
          </w:p>
        </w:tc>
        <w:tc>
          <w:tcPr>
            <w:tcW w:w="1417" w:type="dxa"/>
            <w:vMerge/>
            <w:shd w:val="clear" w:color="auto" w:fill="auto"/>
          </w:tcPr>
          <w:p w14:paraId="2628E4A1"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09D7C7AA" w14:textId="77777777" w:rsidR="00182973" w:rsidRPr="000B4C0D" w:rsidRDefault="00182973" w:rsidP="00C56FA5">
            <w:pPr>
              <w:rPr>
                <w:rFonts w:asciiTheme="minorHAnsi" w:hAnsiTheme="minorHAnsi" w:cstheme="minorHAnsi"/>
                <w:sz w:val="22"/>
                <w:szCs w:val="22"/>
              </w:rPr>
            </w:pPr>
          </w:p>
        </w:tc>
      </w:tr>
      <w:tr w:rsidR="00182973" w:rsidRPr="000B4C0D" w14:paraId="50FD6071" w14:textId="77777777" w:rsidTr="000B4C0D">
        <w:trPr>
          <w:trHeight w:val="117"/>
        </w:trPr>
        <w:tc>
          <w:tcPr>
            <w:tcW w:w="2240" w:type="dxa"/>
            <w:vMerge/>
            <w:shd w:val="clear" w:color="auto" w:fill="auto"/>
          </w:tcPr>
          <w:p w14:paraId="21CAC08F"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7A4A0131"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 xml:space="preserve">Vaardig en efficiënt </w:t>
            </w:r>
          </w:p>
        </w:tc>
        <w:tc>
          <w:tcPr>
            <w:tcW w:w="1417" w:type="dxa"/>
            <w:vMerge/>
            <w:shd w:val="clear" w:color="auto" w:fill="auto"/>
          </w:tcPr>
          <w:p w14:paraId="041CAD70"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5B36663F" w14:textId="77777777" w:rsidR="00182973" w:rsidRPr="000B4C0D" w:rsidRDefault="00182973" w:rsidP="00C56FA5">
            <w:pPr>
              <w:rPr>
                <w:rFonts w:asciiTheme="minorHAnsi" w:hAnsiTheme="minorHAnsi" w:cstheme="minorHAnsi"/>
                <w:sz w:val="22"/>
                <w:szCs w:val="22"/>
              </w:rPr>
            </w:pPr>
          </w:p>
        </w:tc>
      </w:tr>
      <w:tr w:rsidR="00182973" w:rsidRPr="000B4C0D" w14:paraId="0EA09C91" w14:textId="77777777" w:rsidTr="000B4C0D">
        <w:trPr>
          <w:trHeight w:val="135"/>
        </w:trPr>
        <w:tc>
          <w:tcPr>
            <w:tcW w:w="2240" w:type="dxa"/>
            <w:vMerge/>
            <w:shd w:val="clear" w:color="auto" w:fill="auto"/>
          </w:tcPr>
          <w:p w14:paraId="2369BBEC"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2A5B23A7" w14:textId="77777777" w:rsidR="00182973" w:rsidRPr="000B4C0D" w:rsidRDefault="00182973" w:rsidP="00C56FA5">
            <w:pPr>
              <w:rPr>
                <w:rFonts w:asciiTheme="minorHAnsi" w:hAnsiTheme="minorHAnsi" w:cstheme="minorHAnsi"/>
                <w:sz w:val="22"/>
                <w:szCs w:val="22"/>
              </w:rPr>
            </w:pPr>
            <w:proofErr w:type="spellStart"/>
            <w:r w:rsidRPr="000B4C0D">
              <w:rPr>
                <w:rFonts w:asciiTheme="minorHAnsi" w:hAnsiTheme="minorHAnsi" w:cstheme="minorHAnsi"/>
                <w:sz w:val="22"/>
                <w:szCs w:val="22"/>
              </w:rPr>
              <w:t>Interactioneel</w:t>
            </w:r>
            <w:proofErr w:type="spellEnd"/>
            <w:r w:rsidRPr="000B4C0D">
              <w:rPr>
                <w:rFonts w:asciiTheme="minorHAnsi" w:hAnsiTheme="minorHAnsi" w:cstheme="minorHAnsi"/>
                <w:sz w:val="22"/>
                <w:szCs w:val="22"/>
              </w:rPr>
              <w:t xml:space="preserve"> </w:t>
            </w:r>
          </w:p>
        </w:tc>
        <w:tc>
          <w:tcPr>
            <w:tcW w:w="1417" w:type="dxa"/>
            <w:vMerge/>
            <w:shd w:val="clear" w:color="auto" w:fill="auto"/>
          </w:tcPr>
          <w:p w14:paraId="05738C1F"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3CD33B8E" w14:textId="77777777" w:rsidR="00182973" w:rsidRPr="000B4C0D" w:rsidRDefault="00182973" w:rsidP="00C56FA5">
            <w:pPr>
              <w:rPr>
                <w:rFonts w:asciiTheme="minorHAnsi" w:hAnsiTheme="minorHAnsi" w:cstheme="minorHAnsi"/>
                <w:sz w:val="22"/>
                <w:szCs w:val="22"/>
              </w:rPr>
            </w:pPr>
          </w:p>
        </w:tc>
      </w:tr>
      <w:tr w:rsidR="00182973" w:rsidRPr="000B4C0D" w14:paraId="79DE0CC1" w14:textId="77777777" w:rsidTr="000B4C0D">
        <w:trPr>
          <w:trHeight w:val="135"/>
        </w:trPr>
        <w:tc>
          <w:tcPr>
            <w:tcW w:w="2240" w:type="dxa"/>
            <w:vMerge/>
            <w:shd w:val="clear" w:color="auto" w:fill="auto"/>
          </w:tcPr>
          <w:p w14:paraId="42A32252"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07686DBF"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Reflectief</w:t>
            </w:r>
          </w:p>
        </w:tc>
        <w:tc>
          <w:tcPr>
            <w:tcW w:w="1417" w:type="dxa"/>
            <w:vMerge/>
            <w:shd w:val="clear" w:color="auto" w:fill="auto"/>
          </w:tcPr>
          <w:p w14:paraId="4C46F694"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596E5C76" w14:textId="77777777" w:rsidR="00182973" w:rsidRPr="000B4C0D" w:rsidRDefault="00182973" w:rsidP="00C56FA5">
            <w:pPr>
              <w:rPr>
                <w:rFonts w:asciiTheme="minorHAnsi" w:hAnsiTheme="minorHAnsi" w:cstheme="minorHAnsi"/>
                <w:sz w:val="22"/>
                <w:szCs w:val="22"/>
              </w:rPr>
            </w:pPr>
          </w:p>
        </w:tc>
      </w:tr>
      <w:tr w:rsidR="00182973" w:rsidRPr="000B4C0D" w14:paraId="4318A1D1" w14:textId="77777777" w:rsidTr="000B4C0D">
        <w:trPr>
          <w:trHeight w:val="117"/>
        </w:trPr>
        <w:tc>
          <w:tcPr>
            <w:tcW w:w="2240" w:type="dxa"/>
            <w:vMerge/>
            <w:shd w:val="clear" w:color="auto" w:fill="auto"/>
          </w:tcPr>
          <w:p w14:paraId="569C4BE9"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451916F7"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Vanuit een juiste beroepshouding</w:t>
            </w:r>
          </w:p>
        </w:tc>
        <w:tc>
          <w:tcPr>
            <w:tcW w:w="1417" w:type="dxa"/>
            <w:vMerge/>
            <w:shd w:val="clear" w:color="auto" w:fill="auto"/>
          </w:tcPr>
          <w:p w14:paraId="6E92DC17"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131260CF" w14:textId="77777777" w:rsidR="00182973" w:rsidRPr="000B4C0D" w:rsidRDefault="00182973" w:rsidP="00C56FA5">
            <w:pPr>
              <w:rPr>
                <w:rFonts w:asciiTheme="minorHAnsi" w:hAnsiTheme="minorHAnsi" w:cstheme="minorHAnsi"/>
                <w:sz w:val="22"/>
                <w:szCs w:val="22"/>
              </w:rPr>
            </w:pPr>
          </w:p>
        </w:tc>
      </w:tr>
      <w:tr w:rsidR="00182973" w:rsidRPr="000B4C0D" w14:paraId="0B0B13FD" w14:textId="77777777" w:rsidTr="000B4C0D">
        <w:trPr>
          <w:trHeight w:val="117"/>
        </w:trPr>
        <w:tc>
          <w:tcPr>
            <w:tcW w:w="2240" w:type="dxa"/>
            <w:vMerge w:val="restart"/>
            <w:shd w:val="clear" w:color="auto" w:fill="auto"/>
          </w:tcPr>
          <w:p w14:paraId="2304A6BE"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Niveau 3</w:t>
            </w:r>
          </w:p>
          <w:p w14:paraId="047D9C5F"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creatief m.b.v. verschillende soorten kennis</w:t>
            </w:r>
          </w:p>
        </w:tc>
        <w:tc>
          <w:tcPr>
            <w:tcW w:w="3709" w:type="dxa"/>
            <w:shd w:val="clear" w:color="auto" w:fill="auto"/>
          </w:tcPr>
          <w:p w14:paraId="61E497B7"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Gefundeerd</w:t>
            </w:r>
          </w:p>
        </w:tc>
        <w:tc>
          <w:tcPr>
            <w:tcW w:w="1417" w:type="dxa"/>
            <w:vMerge w:val="restart"/>
            <w:shd w:val="clear" w:color="auto" w:fill="auto"/>
          </w:tcPr>
          <w:p w14:paraId="199D31F5" w14:textId="77777777" w:rsidR="00182973" w:rsidRPr="000B4C0D" w:rsidRDefault="00182973" w:rsidP="00C56FA5">
            <w:pPr>
              <w:rPr>
                <w:rFonts w:asciiTheme="minorHAnsi" w:hAnsiTheme="minorHAnsi" w:cstheme="minorHAnsi"/>
                <w:sz w:val="22"/>
                <w:szCs w:val="22"/>
              </w:rPr>
            </w:pPr>
          </w:p>
        </w:tc>
        <w:tc>
          <w:tcPr>
            <w:tcW w:w="1513" w:type="dxa"/>
            <w:vMerge w:val="restart"/>
            <w:shd w:val="clear" w:color="auto" w:fill="auto"/>
          </w:tcPr>
          <w:p w14:paraId="4AD6B702" w14:textId="33692769" w:rsidR="00182973"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6FCD2B9C" w14:textId="3113E1CC"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575E9BCF" w14:textId="169DB271"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743A2C22" w14:textId="247F4A99"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46927F93" w14:textId="7352CE53" w:rsid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p w14:paraId="3E923BC0" w14:textId="065B5FB0" w:rsidR="000B4C0D" w:rsidRPr="000B4C0D" w:rsidRDefault="000B4C0D" w:rsidP="00C56FA5">
            <w:pPr>
              <w:rPr>
                <w:rFonts w:asciiTheme="minorHAnsi" w:hAnsiTheme="minorHAnsi" w:cstheme="minorHAnsi"/>
                <w:sz w:val="22"/>
                <w:szCs w:val="22"/>
              </w:rPr>
            </w:pPr>
            <w:r>
              <w:rPr>
                <w:rFonts w:asciiTheme="minorHAnsi" w:hAnsiTheme="minorHAnsi" w:cstheme="minorHAnsi"/>
                <w:sz w:val="22"/>
                <w:szCs w:val="22"/>
              </w:rPr>
              <w:t>X</w:t>
            </w:r>
          </w:p>
        </w:tc>
      </w:tr>
      <w:tr w:rsidR="00182973" w:rsidRPr="000B4C0D" w14:paraId="53B42C0F" w14:textId="77777777" w:rsidTr="000B4C0D">
        <w:trPr>
          <w:trHeight w:val="117"/>
        </w:trPr>
        <w:tc>
          <w:tcPr>
            <w:tcW w:w="2240" w:type="dxa"/>
            <w:vMerge/>
            <w:shd w:val="clear" w:color="auto" w:fill="auto"/>
          </w:tcPr>
          <w:p w14:paraId="430A7F37"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04BF4490"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Methodisch</w:t>
            </w:r>
          </w:p>
        </w:tc>
        <w:tc>
          <w:tcPr>
            <w:tcW w:w="1417" w:type="dxa"/>
            <w:vMerge/>
            <w:shd w:val="clear" w:color="auto" w:fill="auto"/>
          </w:tcPr>
          <w:p w14:paraId="38B60B26"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3AD68B8B" w14:textId="77777777" w:rsidR="00182973" w:rsidRPr="000B4C0D" w:rsidRDefault="00182973" w:rsidP="00C56FA5">
            <w:pPr>
              <w:rPr>
                <w:rFonts w:asciiTheme="minorHAnsi" w:hAnsiTheme="minorHAnsi" w:cstheme="minorHAnsi"/>
                <w:sz w:val="22"/>
                <w:szCs w:val="22"/>
              </w:rPr>
            </w:pPr>
          </w:p>
        </w:tc>
      </w:tr>
      <w:tr w:rsidR="00182973" w:rsidRPr="000B4C0D" w14:paraId="041EA437" w14:textId="77777777" w:rsidTr="000B4C0D">
        <w:trPr>
          <w:trHeight w:val="117"/>
        </w:trPr>
        <w:tc>
          <w:tcPr>
            <w:tcW w:w="2240" w:type="dxa"/>
            <w:vMerge/>
            <w:shd w:val="clear" w:color="auto" w:fill="auto"/>
          </w:tcPr>
          <w:p w14:paraId="420B301D"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42419B42"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Vaardig en efficiënt</w:t>
            </w:r>
          </w:p>
        </w:tc>
        <w:tc>
          <w:tcPr>
            <w:tcW w:w="1417" w:type="dxa"/>
            <w:vMerge/>
            <w:shd w:val="clear" w:color="auto" w:fill="auto"/>
          </w:tcPr>
          <w:p w14:paraId="69EDFAD5"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69BC9EA2" w14:textId="77777777" w:rsidR="00182973" w:rsidRPr="000B4C0D" w:rsidRDefault="00182973" w:rsidP="00C56FA5">
            <w:pPr>
              <w:rPr>
                <w:rFonts w:asciiTheme="minorHAnsi" w:hAnsiTheme="minorHAnsi" w:cstheme="minorHAnsi"/>
                <w:sz w:val="22"/>
                <w:szCs w:val="22"/>
              </w:rPr>
            </w:pPr>
          </w:p>
        </w:tc>
      </w:tr>
      <w:tr w:rsidR="00182973" w:rsidRPr="000B4C0D" w14:paraId="03399C02" w14:textId="77777777" w:rsidTr="000B4C0D">
        <w:trPr>
          <w:trHeight w:val="135"/>
        </w:trPr>
        <w:tc>
          <w:tcPr>
            <w:tcW w:w="2240" w:type="dxa"/>
            <w:vMerge/>
            <w:shd w:val="clear" w:color="auto" w:fill="auto"/>
          </w:tcPr>
          <w:p w14:paraId="268E9305"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46AAF3C5" w14:textId="77777777" w:rsidR="00182973" w:rsidRPr="000B4C0D" w:rsidRDefault="00182973" w:rsidP="00C56FA5">
            <w:pPr>
              <w:rPr>
                <w:rFonts w:asciiTheme="minorHAnsi" w:hAnsiTheme="minorHAnsi" w:cstheme="minorHAnsi"/>
                <w:sz w:val="22"/>
                <w:szCs w:val="22"/>
              </w:rPr>
            </w:pPr>
            <w:proofErr w:type="spellStart"/>
            <w:r w:rsidRPr="000B4C0D">
              <w:rPr>
                <w:rFonts w:asciiTheme="minorHAnsi" w:hAnsiTheme="minorHAnsi" w:cstheme="minorHAnsi"/>
                <w:sz w:val="22"/>
                <w:szCs w:val="22"/>
              </w:rPr>
              <w:t>Interactioneel</w:t>
            </w:r>
            <w:proofErr w:type="spellEnd"/>
          </w:p>
        </w:tc>
        <w:tc>
          <w:tcPr>
            <w:tcW w:w="1417" w:type="dxa"/>
            <w:vMerge/>
            <w:shd w:val="clear" w:color="auto" w:fill="auto"/>
          </w:tcPr>
          <w:p w14:paraId="275694F3"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3F9CF396" w14:textId="77777777" w:rsidR="00182973" w:rsidRPr="000B4C0D" w:rsidRDefault="00182973" w:rsidP="00C56FA5">
            <w:pPr>
              <w:rPr>
                <w:rFonts w:asciiTheme="minorHAnsi" w:hAnsiTheme="minorHAnsi" w:cstheme="minorHAnsi"/>
                <w:sz w:val="22"/>
                <w:szCs w:val="22"/>
              </w:rPr>
            </w:pPr>
          </w:p>
        </w:tc>
      </w:tr>
      <w:tr w:rsidR="00182973" w:rsidRPr="000B4C0D" w14:paraId="1A92854A" w14:textId="77777777" w:rsidTr="000B4C0D">
        <w:trPr>
          <w:trHeight w:val="135"/>
        </w:trPr>
        <w:tc>
          <w:tcPr>
            <w:tcW w:w="2240" w:type="dxa"/>
            <w:vMerge/>
            <w:shd w:val="clear" w:color="auto" w:fill="auto"/>
          </w:tcPr>
          <w:p w14:paraId="5422BC63"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53A1FCA1"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Reflectief</w:t>
            </w:r>
          </w:p>
        </w:tc>
        <w:tc>
          <w:tcPr>
            <w:tcW w:w="1417" w:type="dxa"/>
            <w:vMerge/>
            <w:shd w:val="clear" w:color="auto" w:fill="auto"/>
          </w:tcPr>
          <w:p w14:paraId="08659518"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3C155CB6" w14:textId="77777777" w:rsidR="00182973" w:rsidRPr="000B4C0D" w:rsidRDefault="00182973" w:rsidP="00C56FA5">
            <w:pPr>
              <w:rPr>
                <w:rFonts w:asciiTheme="minorHAnsi" w:hAnsiTheme="minorHAnsi" w:cstheme="minorHAnsi"/>
                <w:sz w:val="22"/>
                <w:szCs w:val="22"/>
              </w:rPr>
            </w:pPr>
          </w:p>
        </w:tc>
      </w:tr>
      <w:tr w:rsidR="00182973" w:rsidRPr="000B4C0D" w14:paraId="433AA872" w14:textId="77777777" w:rsidTr="000B4C0D">
        <w:trPr>
          <w:trHeight w:val="117"/>
        </w:trPr>
        <w:tc>
          <w:tcPr>
            <w:tcW w:w="2240" w:type="dxa"/>
            <w:vMerge/>
            <w:shd w:val="clear" w:color="auto" w:fill="auto"/>
          </w:tcPr>
          <w:p w14:paraId="02103331" w14:textId="77777777" w:rsidR="00182973" w:rsidRPr="000B4C0D" w:rsidRDefault="00182973" w:rsidP="00C56FA5">
            <w:pPr>
              <w:rPr>
                <w:rFonts w:asciiTheme="minorHAnsi" w:hAnsiTheme="minorHAnsi" w:cstheme="minorHAnsi"/>
                <w:sz w:val="22"/>
                <w:szCs w:val="22"/>
              </w:rPr>
            </w:pPr>
          </w:p>
        </w:tc>
        <w:tc>
          <w:tcPr>
            <w:tcW w:w="3709" w:type="dxa"/>
            <w:shd w:val="clear" w:color="auto" w:fill="auto"/>
          </w:tcPr>
          <w:p w14:paraId="428880F8" w14:textId="77777777" w:rsidR="00182973" w:rsidRPr="000B4C0D" w:rsidRDefault="00182973" w:rsidP="00C56FA5">
            <w:pPr>
              <w:rPr>
                <w:rFonts w:asciiTheme="minorHAnsi" w:hAnsiTheme="minorHAnsi" w:cstheme="minorHAnsi"/>
                <w:sz w:val="22"/>
                <w:szCs w:val="22"/>
              </w:rPr>
            </w:pPr>
            <w:r w:rsidRPr="000B4C0D">
              <w:rPr>
                <w:rFonts w:asciiTheme="minorHAnsi" w:hAnsiTheme="minorHAnsi" w:cstheme="minorHAnsi"/>
                <w:sz w:val="22"/>
                <w:szCs w:val="22"/>
              </w:rPr>
              <w:t>Vanuit een juiste beroepshouding</w:t>
            </w:r>
          </w:p>
        </w:tc>
        <w:tc>
          <w:tcPr>
            <w:tcW w:w="1417" w:type="dxa"/>
            <w:vMerge/>
            <w:shd w:val="clear" w:color="auto" w:fill="auto"/>
          </w:tcPr>
          <w:p w14:paraId="09C87D58" w14:textId="77777777" w:rsidR="00182973" w:rsidRPr="000B4C0D" w:rsidRDefault="00182973" w:rsidP="00C56FA5">
            <w:pPr>
              <w:rPr>
                <w:rFonts w:asciiTheme="minorHAnsi" w:hAnsiTheme="minorHAnsi" w:cstheme="minorHAnsi"/>
                <w:sz w:val="22"/>
                <w:szCs w:val="22"/>
              </w:rPr>
            </w:pPr>
          </w:p>
        </w:tc>
        <w:tc>
          <w:tcPr>
            <w:tcW w:w="1513" w:type="dxa"/>
            <w:vMerge/>
            <w:shd w:val="clear" w:color="auto" w:fill="auto"/>
          </w:tcPr>
          <w:p w14:paraId="6B7D5BE1" w14:textId="77777777" w:rsidR="00182973" w:rsidRPr="000B4C0D" w:rsidRDefault="00182973" w:rsidP="00C56FA5">
            <w:pPr>
              <w:rPr>
                <w:rFonts w:asciiTheme="minorHAnsi" w:hAnsiTheme="minorHAnsi" w:cstheme="minorHAnsi"/>
                <w:sz w:val="22"/>
                <w:szCs w:val="22"/>
              </w:rPr>
            </w:pPr>
          </w:p>
        </w:tc>
      </w:tr>
    </w:tbl>
    <w:p w14:paraId="4FF7DA18" w14:textId="77777777" w:rsidR="00274445" w:rsidRPr="000B4C0D" w:rsidRDefault="00274445" w:rsidP="00274445">
      <w:pPr>
        <w:rPr>
          <w:rFonts w:asciiTheme="minorHAnsi" w:hAnsiTheme="minorHAnsi" w:cstheme="minorHAnsi"/>
          <w:b/>
          <w:sz w:val="22"/>
          <w:szCs w:val="22"/>
        </w:rPr>
      </w:pPr>
      <w:r w:rsidRPr="000B4C0D">
        <w:rPr>
          <w:rFonts w:asciiTheme="minorHAnsi" w:hAnsiTheme="minorHAnsi" w:cstheme="minorHAnsi"/>
          <w:b/>
          <w:sz w:val="22"/>
          <w:szCs w:val="22"/>
        </w:rPr>
        <w:t>Competenties</w:t>
      </w:r>
    </w:p>
    <w:p w14:paraId="180EE3C9" w14:textId="2A02FFA2"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b/>
          <w:sz w:val="22"/>
          <w:szCs w:val="22"/>
        </w:rPr>
        <w:t>De volgende drie competenties worden besproken</w:t>
      </w:r>
      <w:r w:rsidRPr="000B4C0D">
        <w:rPr>
          <w:rFonts w:asciiTheme="minorHAnsi" w:hAnsiTheme="minorHAnsi" w:cstheme="minorHAnsi"/>
          <w:sz w:val="22"/>
          <w:szCs w:val="22"/>
        </w:rPr>
        <w:t>:</w:t>
      </w:r>
    </w:p>
    <w:p w14:paraId="376BC6EB" w14:textId="2990CE04"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1-</w:t>
      </w:r>
      <w:r w:rsidR="00F91768" w:rsidRPr="000B4C0D">
        <w:rPr>
          <w:rFonts w:asciiTheme="minorHAnsi" w:hAnsiTheme="minorHAnsi" w:cstheme="minorHAnsi"/>
          <w:sz w:val="22"/>
          <w:szCs w:val="22"/>
        </w:rPr>
        <w:t>4</w:t>
      </w:r>
      <w:r w:rsidR="00AB04FC" w:rsidRPr="000B4C0D">
        <w:rPr>
          <w:rFonts w:asciiTheme="minorHAnsi" w:hAnsiTheme="minorHAnsi" w:cstheme="minorHAnsi"/>
          <w:sz w:val="22"/>
          <w:szCs w:val="22"/>
        </w:rPr>
        <w:t xml:space="preserve">,   </w:t>
      </w:r>
      <w:r w:rsidRPr="000B4C0D">
        <w:rPr>
          <w:rFonts w:asciiTheme="minorHAnsi" w:hAnsiTheme="minorHAnsi" w:cstheme="minorHAnsi"/>
          <w:sz w:val="22"/>
          <w:szCs w:val="22"/>
        </w:rPr>
        <w:t>2-</w:t>
      </w:r>
      <w:r w:rsidR="00F91768" w:rsidRPr="000B4C0D">
        <w:rPr>
          <w:rFonts w:asciiTheme="minorHAnsi" w:hAnsiTheme="minorHAnsi" w:cstheme="minorHAnsi"/>
          <w:sz w:val="22"/>
          <w:szCs w:val="22"/>
        </w:rPr>
        <w:t>5</w:t>
      </w:r>
      <w:r w:rsidR="00AB04FC" w:rsidRPr="000B4C0D">
        <w:rPr>
          <w:rFonts w:asciiTheme="minorHAnsi" w:hAnsiTheme="minorHAnsi" w:cstheme="minorHAnsi"/>
          <w:sz w:val="22"/>
          <w:szCs w:val="22"/>
        </w:rPr>
        <w:t xml:space="preserve">   </w:t>
      </w:r>
      <w:r w:rsidRPr="000B4C0D">
        <w:rPr>
          <w:rFonts w:asciiTheme="minorHAnsi" w:hAnsiTheme="minorHAnsi" w:cstheme="minorHAnsi"/>
          <w:sz w:val="22"/>
          <w:szCs w:val="22"/>
        </w:rPr>
        <w:t>3-</w:t>
      </w:r>
      <w:r w:rsidR="00F91768" w:rsidRPr="000B4C0D">
        <w:rPr>
          <w:rFonts w:asciiTheme="minorHAnsi" w:hAnsiTheme="minorHAnsi" w:cstheme="minorHAnsi"/>
          <w:sz w:val="22"/>
          <w:szCs w:val="22"/>
        </w:rPr>
        <w:t>10</w:t>
      </w:r>
    </w:p>
    <w:p w14:paraId="3CBAF279" w14:textId="77777777" w:rsidR="00182973" w:rsidRPr="000B4C0D" w:rsidRDefault="00182973" w:rsidP="00182973">
      <w:pPr>
        <w:rPr>
          <w:rFonts w:asciiTheme="minorHAnsi" w:hAnsiTheme="minorHAnsi" w:cstheme="minorHAnsi"/>
          <w:sz w:val="22"/>
          <w:szCs w:val="22"/>
        </w:rPr>
      </w:pPr>
    </w:p>
    <w:p w14:paraId="6AF4E246" w14:textId="77777777" w:rsidR="00182973" w:rsidRPr="000B4C0D" w:rsidRDefault="00182973" w:rsidP="00182973">
      <w:pPr>
        <w:rPr>
          <w:rFonts w:asciiTheme="minorHAnsi" w:hAnsiTheme="minorHAnsi" w:cstheme="minorHAnsi"/>
          <w:sz w:val="22"/>
          <w:szCs w:val="22"/>
          <w:u w:val="single"/>
        </w:rPr>
      </w:pPr>
      <w:r w:rsidRPr="000B4C0D">
        <w:rPr>
          <w:rFonts w:asciiTheme="minorHAnsi" w:hAnsiTheme="minorHAnsi" w:cstheme="minorHAnsi"/>
          <w:sz w:val="22"/>
          <w:szCs w:val="22"/>
          <w:u w:val="single"/>
        </w:rPr>
        <w:t>Beoordeling gesprek</w:t>
      </w:r>
    </w:p>
    <w:p w14:paraId="4E0B2542"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20) de leerling is in staat een toelichting te geven op gemaakte keuzes</w:t>
      </w:r>
    </w:p>
    <w:p w14:paraId="1CA13EED" w14:textId="77777777"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21) de leerling geeft blijk van een juiste beroepshouding</w:t>
      </w:r>
    </w:p>
    <w:p w14:paraId="70048A76" w14:textId="2ED58C08"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b/>
          <w:sz w:val="22"/>
          <w:szCs w:val="22"/>
        </w:rPr>
        <w:t>Feedback:</w:t>
      </w:r>
      <w:r w:rsidR="000B4C0D">
        <w:rPr>
          <w:rFonts w:asciiTheme="minorHAnsi" w:hAnsiTheme="minorHAnsi" w:cstheme="minorHAnsi"/>
          <w:b/>
          <w:sz w:val="22"/>
          <w:szCs w:val="22"/>
        </w:rPr>
        <w:t xml:space="preserve"> </w:t>
      </w:r>
      <w:r w:rsidR="007A08BC" w:rsidRPr="000B4C0D">
        <w:rPr>
          <w:rFonts w:asciiTheme="minorHAnsi" w:hAnsiTheme="minorHAnsi" w:cstheme="minorHAnsi"/>
          <w:b/>
          <w:bCs/>
          <w:sz w:val="22"/>
          <w:szCs w:val="22"/>
        </w:rPr>
        <w:t xml:space="preserve">De beroepshouding en toelichting op gemaakte keuzes zijn zoals je dat mag verwachten van een laatste </w:t>
      </w:r>
      <w:proofErr w:type="spellStart"/>
      <w:r w:rsidR="007A08BC" w:rsidRPr="000B4C0D">
        <w:rPr>
          <w:rFonts w:asciiTheme="minorHAnsi" w:hAnsiTheme="minorHAnsi" w:cstheme="minorHAnsi"/>
          <w:b/>
          <w:bCs/>
          <w:sz w:val="22"/>
          <w:szCs w:val="22"/>
        </w:rPr>
        <w:t>jaars</w:t>
      </w:r>
      <w:proofErr w:type="spellEnd"/>
      <w:r w:rsidR="007A08BC" w:rsidRPr="000B4C0D">
        <w:rPr>
          <w:rFonts w:asciiTheme="minorHAnsi" w:hAnsiTheme="minorHAnsi" w:cstheme="minorHAnsi"/>
          <w:b/>
          <w:bCs/>
          <w:sz w:val="22"/>
          <w:szCs w:val="22"/>
        </w:rPr>
        <w:t xml:space="preserve"> leerling.</w:t>
      </w:r>
      <w:r w:rsidR="007A08BC" w:rsidRPr="000B4C0D">
        <w:rPr>
          <w:rFonts w:asciiTheme="minorHAnsi" w:hAnsiTheme="minorHAnsi" w:cstheme="minorHAnsi"/>
          <w:sz w:val="22"/>
          <w:szCs w:val="22"/>
        </w:rPr>
        <w:t xml:space="preserve"> </w:t>
      </w:r>
    </w:p>
    <w:p w14:paraId="7940C946" w14:textId="77777777" w:rsidR="00182973" w:rsidRPr="000B4C0D" w:rsidRDefault="00182973" w:rsidP="00182973">
      <w:pPr>
        <w:rPr>
          <w:rFonts w:asciiTheme="minorHAnsi" w:hAnsiTheme="minorHAnsi" w:cstheme="minorHAnsi"/>
          <w:b/>
          <w:sz w:val="22"/>
          <w:szCs w:val="22"/>
        </w:rPr>
      </w:pPr>
    </w:p>
    <w:p w14:paraId="45767EBC" w14:textId="77777777" w:rsidR="00182973" w:rsidRPr="000B4C0D" w:rsidRDefault="00182973" w:rsidP="00182973">
      <w:pPr>
        <w:rPr>
          <w:rFonts w:asciiTheme="minorHAnsi" w:hAnsiTheme="minorHAnsi" w:cstheme="minorHAnsi"/>
          <w:sz w:val="22"/>
          <w:szCs w:val="22"/>
          <w:u w:val="single"/>
        </w:rPr>
      </w:pPr>
      <w:r w:rsidRPr="000B4C0D">
        <w:rPr>
          <w:rFonts w:asciiTheme="minorHAnsi" w:hAnsiTheme="minorHAnsi" w:cstheme="minorHAnsi"/>
          <w:sz w:val="22"/>
          <w:szCs w:val="22"/>
          <w:u w:val="single"/>
        </w:rPr>
        <w:t>Conclusie:</w:t>
      </w:r>
    </w:p>
    <w:p w14:paraId="6DE8D952" w14:textId="77777777" w:rsidR="00182973" w:rsidRPr="000B4C0D" w:rsidRDefault="00182973" w:rsidP="00182973">
      <w:pPr>
        <w:rPr>
          <w:rFonts w:asciiTheme="minorHAnsi" w:hAnsiTheme="minorHAnsi" w:cstheme="minorHAnsi"/>
          <w:b/>
          <w:sz w:val="22"/>
          <w:szCs w:val="22"/>
        </w:rPr>
      </w:pPr>
    </w:p>
    <w:p w14:paraId="18E615A1" w14:textId="77777777" w:rsidR="00182973" w:rsidRPr="000B4C0D" w:rsidRDefault="00182973" w:rsidP="00182973">
      <w:pPr>
        <w:rPr>
          <w:rFonts w:asciiTheme="minorHAnsi" w:hAnsiTheme="minorHAnsi" w:cstheme="minorHAnsi"/>
          <w:i/>
          <w:sz w:val="22"/>
          <w:szCs w:val="22"/>
        </w:rPr>
      </w:pPr>
      <w:r w:rsidRPr="000B4C0D">
        <w:rPr>
          <w:rFonts w:asciiTheme="minorHAnsi" w:hAnsiTheme="minorHAnsi" w:cstheme="minorHAnsi"/>
          <w:b/>
          <w:sz w:val="22"/>
          <w:szCs w:val="22"/>
        </w:rPr>
        <w:t>Goed</w:t>
      </w:r>
      <w:r w:rsidRPr="000B4C0D">
        <w:rPr>
          <w:rFonts w:asciiTheme="minorHAnsi" w:hAnsiTheme="minorHAnsi" w:cstheme="minorHAnsi"/>
          <w:sz w:val="22"/>
          <w:szCs w:val="22"/>
        </w:rPr>
        <w:t xml:space="preserve"> </w:t>
      </w:r>
      <w:r w:rsidRPr="000B4C0D">
        <w:rPr>
          <w:rFonts w:asciiTheme="minorHAnsi" w:hAnsiTheme="minorHAnsi" w:cstheme="minorHAnsi"/>
          <w:i/>
          <w:sz w:val="22"/>
          <w:szCs w:val="22"/>
        </w:rPr>
        <w:t xml:space="preserve">( aan alle criteria is overtuigend voldaan) </w:t>
      </w:r>
    </w:p>
    <w:p w14:paraId="4DD87843" w14:textId="77777777" w:rsidR="00182973" w:rsidRPr="0018382F" w:rsidRDefault="00182973" w:rsidP="00182973">
      <w:pPr>
        <w:rPr>
          <w:rFonts w:asciiTheme="minorHAnsi" w:hAnsiTheme="minorHAnsi" w:cstheme="minorHAnsi"/>
          <w:bCs/>
          <w:i/>
          <w:sz w:val="16"/>
          <w:szCs w:val="16"/>
        </w:rPr>
      </w:pPr>
      <w:r w:rsidRPr="0018382F">
        <w:rPr>
          <w:rFonts w:asciiTheme="minorHAnsi" w:hAnsiTheme="minorHAnsi" w:cstheme="minorHAnsi"/>
          <w:bCs/>
          <w:sz w:val="16"/>
          <w:szCs w:val="16"/>
        </w:rPr>
        <w:lastRenderedPageBreak/>
        <w:t xml:space="preserve">Voldoende </w:t>
      </w:r>
      <w:r w:rsidRPr="0018382F">
        <w:rPr>
          <w:rFonts w:asciiTheme="minorHAnsi" w:hAnsiTheme="minorHAnsi" w:cstheme="minorHAnsi"/>
          <w:bCs/>
          <w:i/>
          <w:sz w:val="16"/>
          <w:szCs w:val="16"/>
        </w:rPr>
        <w:t>(</w:t>
      </w:r>
      <w:r w:rsidRPr="0018382F">
        <w:rPr>
          <w:rFonts w:asciiTheme="minorHAnsi" w:hAnsiTheme="minorHAnsi" w:cstheme="minorHAnsi"/>
          <w:bCs/>
          <w:sz w:val="16"/>
          <w:szCs w:val="16"/>
        </w:rPr>
        <w:t xml:space="preserve"> </w:t>
      </w:r>
      <w:r w:rsidRPr="0018382F">
        <w:rPr>
          <w:rFonts w:asciiTheme="minorHAnsi" w:hAnsiTheme="minorHAnsi" w:cstheme="minorHAnsi"/>
          <w:bCs/>
          <w:i/>
          <w:sz w:val="16"/>
          <w:szCs w:val="16"/>
        </w:rPr>
        <w:t xml:space="preserve">er is voldaan aan de criteria, maar er zijn wel aandachtspunten) </w:t>
      </w:r>
    </w:p>
    <w:p w14:paraId="048A73B7" w14:textId="77777777" w:rsidR="00182973" w:rsidRPr="0018382F" w:rsidRDefault="00182973" w:rsidP="00182973">
      <w:pPr>
        <w:rPr>
          <w:rFonts w:asciiTheme="minorHAnsi" w:hAnsiTheme="minorHAnsi" w:cstheme="minorHAnsi"/>
          <w:i/>
          <w:sz w:val="16"/>
          <w:szCs w:val="16"/>
        </w:rPr>
      </w:pPr>
      <w:r w:rsidRPr="0018382F">
        <w:rPr>
          <w:rFonts w:asciiTheme="minorHAnsi" w:hAnsiTheme="minorHAnsi" w:cstheme="minorHAnsi"/>
          <w:bCs/>
          <w:sz w:val="16"/>
          <w:szCs w:val="16"/>
        </w:rPr>
        <w:t xml:space="preserve">Onvoldoende </w:t>
      </w:r>
      <w:r w:rsidRPr="0018382F">
        <w:rPr>
          <w:rFonts w:asciiTheme="minorHAnsi" w:hAnsiTheme="minorHAnsi" w:cstheme="minorHAnsi"/>
          <w:bCs/>
          <w:i/>
          <w:sz w:val="16"/>
          <w:szCs w:val="16"/>
        </w:rPr>
        <w:t>(er is niet voldaan aan één of meerdere criteria. Er worden afspraken gemaakt over op welke wijze dit verslag verbeterd kan worden: het verslag aanpassen, of (onderdelen) opnieuw maken</w:t>
      </w:r>
      <w:r w:rsidRPr="0018382F">
        <w:rPr>
          <w:rFonts w:asciiTheme="minorHAnsi" w:hAnsiTheme="minorHAnsi" w:cstheme="minorHAnsi"/>
          <w:i/>
          <w:sz w:val="16"/>
          <w:szCs w:val="16"/>
        </w:rPr>
        <w:t>).</w:t>
      </w:r>
    </w:p>
    <w:p w14:paraId="4E85F0FF" w14:textId="77777777" w:rsidR="00182973" w:rsidRPr="000B4C0D" w:rsidRDefault="00182973" w:rsidP="00182973">
      <w:pPr>
        <w:tabs>
          <w:tab w:val="left" w:pos="2415"/>
        </w:tabs>
        <w:rPr>
          <w:rFonts w:asciiTheme="minorHAnsi" w:hAnsiTheme="minorHAnsi" w:cstheme="minorHAnsi"/>
          <w:sz w:val="22"/>
          <w:szCs w:val="22"/>
        </w:rPr>
      </w:pPr>
    </w:p>
    <w:p w14:paraId="037B455A" w14:textId="77777777" w:rsidR="00182973" w:rsidRPr="000B4C0D" w:rsidRDefault="00182973" w:rsidP="00182973">
      <w:pPr>
        <w:rPr>
          <w:rFonts w:asciiTheme="minorHAnsi" w:hAnsiTheme="minorHAnsi" w:cstheme="minorHAnsi"/>
          <w:sz w:val="22"/>
          <w:szCs w:val="22"/>
        </w:rPr>
      </w:pPr>
    </w:p>
    <w:p w14:paraId="2B203196" w14:textId="7FFC019F" w:rsidR="00182973" w:rsidRPr="000B4C0D" w:rsidRDefault="00182973" w:rsidP="00182973">
      <w:pPr>
        <w:rPr>
          <w:rFonts w:asciiTheme="minorHAnsi" w:hAnsiTheme="minorHAnsi" w:cstheme="minorHAnsi"/>
          <w:sz w:val="22"/>
          <w:szCs w:val="22"/>
          <w:u w:val="single"/>
        </w:rPr>
      </w:pPr>
      <w:r w:rsidRPr="000B4C0D">
        <w:rPr>
          <w:rFonts w:asciiTheme="minorHAnsi" w:hAnsiTheme="minorHAnsi" w:cstheme="minorHAnsi"/>
          <w:sz w:val="22"/>
          <w:szCs w:val="22"/>
          <w:u w:val="single"/>
        </w:rPr>
        <w:t>Afspraken:</w:t>
      </w:r>
    </w:p>
    <w:p w14:paraId="64E32B29" w14:textId="7A02F8E5" w:rsidR="00182973" w:rsidRPr="0018382F" w:rsidRDefault="00FC74F4" w:rsidP="00182973">
      <w:pPr>
        <w:rPr>
          <w:rFonts w:asciiTheme="minorHAnsi" w:hAnsiTheme="minorHAnsi" w:cstheme="minorHAnsi"/>
          <w:sz w:val="22"/>
          <w:szCs w:val="22"/>
        </w:rPr>
      </w:pPr>
      <w:r w:rsidRPr="000B4C0D">
        <w:rPr>
          <w:rFonts w:asciiTheme="minorHAnsi" w:hAnsiTheme="minorHAnsi" w:cstheme="minorHAnsi"/>
          <w:sz w:val="22"/>
          <w:szCs w:val="22"/>
        </w:rPr>
        <w:t xml:space="preserve">Veel plezier met het afronden van je opleiding! Nu de laatste meters op naar je diploma  </w:t>
      </w:r>
    </w:p>
    <w:p w14:paraId="79FBB748" w14:textId="0355973A"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 xml:space="preserve">Handtekening </w:t>
      </w:r>
      <w:r w:rsidR="000B4C0D" w:rsidRPr="000B4C0D">
        <w:rPr>
          <w:rFonts w:asciiTheme="minorHAnsi" w:hAnsiTheme="minorHAnsi" w:cstheme="minorHAnsi"/>
          <w:sz w:val="22"/>
          <w:szCs w:val="22"/>
        </w:rPr>
        <w:pict w14:anchorId="05972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handtekeningregel..." style="width:192.25pt;height:95.75pt">
            <v:imagedata r:id="rId7" o:title=""/>
            <o:lock v:ext="edit" ungrouping="t" rotation="t" cropping="t" verticies="t" text="t" grouping="t"/>
            <o:signatureline v:ext="edit" id="{72745E14-3352-4ABA-85D1-F7BE169F541D}" provid="{00000000-0000-0000-0000-000000000000}" o:suggestedsigner="Yet Wegdam" o:suggestedsigner2="Praktijkopleider" o:suggestedsigneremail="yet. Wegdam@arkin.nl" issignatureline="t"/>
          </v:shape>
        </w:pict>
      </w:r>
    </w:p>
    <w:p w14:paraId="48B33ADE" w14:textId="77777777" w:rsidR="00182973" w:rsidRPr="000B4C0D" w:rsidRDefault="00182973" w:rsidP="00182973">
      <w:pPr>
        <w:rPr>
          <w:rFonts w:asciiTheme="minorHAnsi" w:hAnsiTheme="minorHAnsi" w:cstheme="minorHAnsi"/>
          <w:sz w:val="22"/>
          <w:szCs w:val="22"/>
        </w:rPr>
      </w:pPr>
    </w:p>
    <w:p w14:paraId="1EE63E47" w14:textId="39A806F1" w:rsidR="00182973" w:rsidRPr="000B4C0D" w:rsidRDefault="00182973" w:rsidP="00182973">
      <w:pPr>
        <w:rPr>
          <w:rFonts w:asciiTheme="minorHAnsi" w:hAnsiTheme="minorHAnsi" w:cstheme="minorHAnsi"/>
          <w:sz w:val="22"/>
          <w:szCs w:val="22"/>
        </w:rPr>
      </w:pPr>
      <w:r w:rsidRPr="000B4C0D">
        <w:rPr>
          <w:rFonts w:asciiTheme="minorHAnsi" w:hAnsiTheme="minorHAnsi" w:cstheme="minorHAnsi"/>
          <w:sz w:val="22"/>
          <w:szCs w:val="22"/>
        </w:rPr>
        <w:t>Praktijkopleider</w:t>
      </w:r>
      <w:r w:rsidR="00FC74F4" w:rsidRPr="000B4C0D">
        <w:rPr>
          <w:rFonts w:asciiTheme="minorHAnsi" w:hAnsiTheme="minorHAnsi" w:cstheme="minorHAnsi"/>
          <w:sz w:val="22"/>
          <w:szCs w:val="22"/>
        </w:rPr>
        <w:t xml:space="preserve"> Yet Wegdam </w:t>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r>
      <w:r w:rsidRPr="000B4C0D">
        <w:rPr>
          <w:rFonts w:asciiTheme="minorHAnsi" w:hAnsiTheme="minorHAnsi" w:cstheme="minorHAnsi"/>
          <w:sz w:val="22"/>
          <w:szCs w:val="22"/>
        </w:rPr>
        <w:tab/>
      </w:r>
    </w:p>
    <w:p w14:paraId="01EFE54A" w14:textId="77777777" w:rsidR="00182973" w:rsidRPr="000B4C0D" w:rsidRDefault="00182973" w:rsidP="00182973">
      <w:pPr>
        <w:rPr>
          <w:rFonts w:asciiTheme="minorHAnsi" w:hAnsiTheme="minorHAnsi" w:cstheme="minorHAnsi"/>
          <w:sz w:val="22"/>
          <w:szCs w:val="22"/>
        </w:rPr>
      </w:pPr>
    </w:p>
    <w:p w14:paraId="786E7B5A" w14:textId="77777777" w:rsidR="00182973" w:rsidRPr="000B4C0D" w:rsidRDefault="00182973" w:rsidP="00B20220">
      <w:pPr>
        <w:rPr>
          <w:rFonts w:asciiTheme="minorHAnsi" w:hAnsiTheme="minorHAnsi" w:cstheme="minorHAnsi"/>
          <w:b/>
        </w:rPr>
      </w:pPr>
    </w:p>
    <w:p w14:paraId="571DA255"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2: De leerling kan het zelfmanagement van de zorgvragers versterken in hun sociale context. Ze richt zich daarbij op gezamenlijke besluitvorming met de zorgvrager en naasten en houdt hierbij rekening met de diversiteit in persoonlijke eigenschappen, etnische, culturele en levensbeschouwelijke overtuigingen.</w:t>
      </w:r>
    </w:p>
    <w:p w14:paraId="26E9701F" w14:textId="77777777" w:rsidR="008F1CDF" w:rsidRPr="000B4C0D" w:rsidRDefault="008F1CDF" w:rsidP="008F1CDF">
      <w:pPr>
        <w:rPr>
          <w:rFonts w:asciiTheme="minorHAnsi" w:hAnsiTheme="minorHAnsi" w:cstheme="minorHAnsi"/>
          <w:b/>
          <w:sz w:val="22"/>
          <w:szCs w:val="22"/>
        </w:rPr>
      </w:pPr>
    </w:p>
    <w:p w14:paraId="647F158C"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 xml:space="preserve">Samen met de cliënt wordt de beslisvoering rondom het contact met diens netwerk gemaakt. Dit daagt cliënt uit om hierover na te denken en hier de eigen belangen van af te wegen. In het contact met de familie worden onderwerpen besproken vanuit een ander perspectief dan die van de cliënt, deze perspectieven worden meegenomen in volgende gesprekken tussen cliënt en hulpverlener. Mede hierdoor kan de </w:t>
      </w:r>
      <w:proofErr w:type="spellStart"/>
      <w:r w:rsidRPr="000B4C0D">
        <w:rPr>
          <w:rFonts w:asciiTheme="minorHAnsi" w:hAnsiTheme="minorHAnsi" w:cstheme="minorHAnsi"/>
          <w:bCs/>
          <w:sz w:val="22"/>
          <w:szCs w:val="22"/>
        </w:rPr>
        <w:t>clt</w:t>
      </w:r>
      <w:proofErr w:type="spellEnd"/>
      <w:r w:rsidRPr="000B4C0D">
        <w:rPr>
          <w:rFonts w:asciiTheme="minorHAnsi" w:hAnsiTheme="minorHAnsi" w:cstheme="minorHAnsi"/>
          <w:bCs/>
          <w:sz w:val="22"/>
          <w:szCs w:val="22"/>
        </w:rPr>
        <w:t xml:space="preserve"> nieuwe inzichten ontwikkelen of eigen processen vanaf een andere manier bekijken. Hierbij wordt het netwerk meegenomen in de beslisvorming rondom de cliënt en worden hun overtuigingen of visies meegenomen in de geleverde zorg.</w:t>
      </w:r>
    </w:p>
    <w:p w14:paraId="7A6A9637" w14:textId="77777777" w:rsidR="008F1CDF" w:rsidRPr="000B4C0D" w:rsidRDefault="008F1CDF" w:rsidP="008F1CDF">
      <w:pPr>
        <w:rPr>
          <w:rFonts w:asciiTheme="minorHAnsi" w:hAnsiTheme="minorHAnsi" w:cstheme="minorHAnsi"/>
          <w:b/>
          <w:sz w:val="22"/>
          <w:szCs w:val="22"/>
        </w:rPr>
      </w:pPr>
    </w:p>
    <w:p w14:paraId="6611AD92"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4: De leerling laat zien op een persoonsgerichte en professionele wijze te kunnen communiceren met de zorgvrager en diens informele netwerk, waarbij voor optimale informatie-uitwisseling wordt gezorgd.</w:t>
      </w:r>
    </w:p>
    <w:p w14:paraId="4F3CA1F7" w14:textId="77777777" w:rsidR="008F1CDF" w:rsidRPr="000B4C0D" w:rsidRDefault="008F1CDF" w:rsidP="008F1CDF">
      <w:pPr>
        <w:rPr>
          <w:rFonts w:asciiTheme="minorHAnsi" w:hAnsiTheme="minorHAnsi" w:cstheme="minorHAnsi"/>
          <w:b/>
          <w:sz w:val="22"/>
          <w:szCs w:val="22"/>
        </w:rPr>
      </w:pPr>
    </w:p>
    <w:p w14:paraId="641E5818"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Zowel met de cliënt als met diens netwerk wordt op professionele, maar benaderbare wijze gecommuniceerd. Informatie-uitwisseling gebeurt enkel na overleg met de cliënt.</w:t>
      </w:r>
    </w:p>
    <w:p w14:paraId="7B2688FA" w14:textId="77777777" w:rsidR="008F1CDF" w:rsidRPr="000B4C0D" w:rsidRDefault="008F1CDF" w:rsidP="008F1CDF">
      <w:pPr>
        <w:rPr>
          <w:rFonts w:asciiTheme="minorHAnsi" w:hAnsiTheme="minorHAnsi" w:cstheme="minorHAnsi"/>
          <w:b/>
          <w:sz w:val="22"/>
          <w:szCs w:val="22"/>
        </w:rPr>
      </w:pPr>
    </w:p>
    <w:p w14:paraId="1061CD1E"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5: De leerling laat zien een vertrouwensrelatie aan te kunnen gaan en effectief samen te werken vanuit het principe van gezamenlijke besluitvorming met de zorgvrager en diens naasten en ondersteunt hen in het zelfmanagement.</w:t>
      </w:r>
    </w:p>
    <w:p w14:paraId="1306B9C3" w14:textId="77777777" w:rsidR="008F1CDF" w:rsidRPr="000B4C0D" w:rsidRDefault="008F1CDF" w:rsidP="008F1CDF">
      <w:pPr>
        <w:rPr>
          <w:rFonts w:asciiTheme="minorHAnsi" w:hAnsiTheme="minorHAnsi" w:cstheme="minorHAnsi"/>
          <w:b/>
          <w:sz w:val="22"/>
          <w:szCs w:val="22"/>
        </w:rPr>
      </w:pPr>
    </w:p>
    <w:p w14:paraId="04113AB8"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Het contact met zowel netwerk als cliënt wordt in samenspraak afgestemd. Dit om het voor alle partijen zo soepel mogelijk te laten verlopen. In het contact zullen zowel serieuzere onderwerpen worden behandeld als luchtigere zaken. Hierdoor blijft het contact niet altijd beladen en nodigt dit meer uit voor amicaal gesprek.</w:t>
      </w:r>
    </w:p>
    <w:p w14:paraId="24066642" w14:textId="77777777" w:rsidR="008F1CDF" w:rsidRPr="000B4C0D" w:rsidRDefault="008F1CDF" w:rsidP="008F1CDF">
      <w:pPr>
        <w:rPr>
          <w:rFonts w:asciiTheme="minorHAnsi" w:hAnsiTheme="minorHAnsi" w:cstheme="minorHAnsi"/>
          <w:b/>
          <w:sz w:val="22"/>
          <w:szCs w:val="22"/>
        </w:rPr>
      </w:pPr>
    </w:p>
    <w:p w14:paraId="248DBB69"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6: De leerling laat zien zowel binnen als buiten de eigen organisatie samen te kunnen werken met andere beroepsbeoefenaren of instanties waarin zij als autonome professional haar bijdrage levert aan de kwaliteit en continuïteit van zorg. (</w:t>
      </w:r>
      <w:proofErr w:type="spellStart"/>
      <w:r w:rsidRPr="000B4C0D">
        <w:rPr>
          <w:rFonts w:asciiTheme="minorHAnsi" w:hAnsiTheme="minorHAnsi" w:cstheme="minorHAnsi"/>
          <w:b/>
          <w:sz w:val="22"/>
          <w:szCs w:val="22"/>
        </w:rPr>
        <w:t>io</w:t>
      </w:r>
      <w:proofErr w:type="spellEnd"/>
      <w:r w:rsidRPr="000B4C0D">
        <w:rPr>
          <w:rFonts w:asciiTheme="minorHAnsi" w:hAnsiTheme="minorHAnsi" w:cstheme="minorHAnsi"/>
          <w:b/>
          <w:sz w:val="22"/>
          <w:szCs w:val="22"/>
        </w:rPr>
        <w:t>)</w:t>
      </w:r>
    </w:p>
    <w:p w14:paraId="6C5B5EEB" w14:textId="77777777" w:rsidR="008F1CDF" w:rsidRPr="000B4C0D" w:rsidRDefault="008F1CDF" w:rsidP="008F1CDF">
      <w:pPr>
        <w:rPr>
          <w:rFonts w:asciiTheme="minorHAnsi" w:hAnsiTheme="minorHAnsi" w:cstheme="minorHAnsi"/>
          <w:b/>
          <w:sz w:val="22"/>
          <w:szCs w:val="22"/>
        </w:rPr>
      </w:pPr>
    </w:p>
    <w:p w14:paraId="08554AEC"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lastRenderedPageBreak/>
        <w:t>Na de verdeling van cliënt in het team vindt de overdracht plaats met de verwijzer. Tevens wordt het contact met de reclassering opgezocht en onderhouden. In deze gesprekken wordt op een professionele wijze informatie overgedragen, ook dit gaat in samenspraak met de cliënt. Door dit contact te onderhouden levert dit bijdrage aan de continuïteit van zorg.</w:t>
      </w:r>
    </w:p>
    <w:p w14:paraId="4B27E26D" w14:textId="77777777" w:rsidR="008F1CDF" w:rsidRPr="000B4C0D" w:rsidRDefault="008F1CDF" w:rsidP="008F1CDF">
      <w:pPr>
        <w:rPr>
          <w:rFonts w:asciiTheme="minorHAnsi" w:hAnsiTheme="minorHAnsi" w:cstheme="minorHAnsi"/>
          <w:b/>
          <w:sz w:val="22"/>
          <w:szCs w:val="22"/>
        </w:rPr>
      </w:pPr>
    </w:p>
    <w:p w14:paraId="54264D42"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10: De leerling kan de gezondheid van de zorgvrager (of groep zorgvragers) bevorderen door het organiseren en toepassen van passende vormen van preventie die zich ook richten op het bevorderen van zelfmanagement en gebruik van eigen netwerk van de zorgvrager.</w:t>
      </w:r>
    </w:p>
    <w:p w14:paraId="5C6EB8C3" w14:textId="77777777" w:rsidR="008F1CDF" w:rsidRPr="000B4C0D" w:rsidRDefault="008F1CDF" w:rsidP="008F1CDF">
      <w:pPr>
        <w:rPr>
          <w:rFonts w:asciiTheme="minorHAnsi" w:hAnsiTheme="minorHAnsi" w:cstheme="minorHAnsi"/>
          <w:b/>
          <w:sz w:val="22"/>
          <w:szCs w:val="22"/>
        </w:rPr>
      </w:pPr>
    </w:p>
    <w:p w14:paraId="1EB2FE3D"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 xml:space="preserve">In het contact met de cliënt worden </w:t>
      </w:r>
      <w:proofErr w:type="spellStart"/>
      <w:r w:rsidRPr="000B4C0D">
        <w:rPr>
          <w:rFonts w:asciiTheme="minorHAnsi" w:hAnsiTheme="minorHAnsi" w:cstheme="minorHAnsi"/>
          <w:bCs/>
          <w:sz w:val="22"/>
          <w:szCs w:val="22"/>
        </w:rPr>
        <w:t>gespreksgewijs</w:t>
      </w:r>
      <w:proofErr w:type="spellEnd"/>
      <w:r w:rsidRPr="000B4C0D">
        <w:rPr>
          <w:rFonts w:asciiTheme="minorHAnsi" w:hAnsiTheme="minorHAnsi" w:cstheme="minorHAnsi"/>
          <w:bCs/>
          <w:sz w:val="22"/>
          <w:szCs w:val="22"/>
        </w:rPr>
        <w:t xml:space="preserve"> manieren van preventie toegepast. Onderwerpen als drugsgebruik worden besproken en mocht dit een punt van aandacht zijn, dan kunnen gespreksinterventies zoals MI of </w:t>
      </w:r>
      <w:proofErr w:type="spellStart"/>
      <w:r w:rsidRPr="000B4C0D">
        <w:rPr>
          <w:rFonts w:asciiTheme="minorHAnsi" w:hAnsiTheme="minorHAnsi" w:cstheme="minorHAnsi"/>
          <w:bCs/>
          <w:sz w:val="22"/>
          <w:szCs w:val="22"/>
        </w:rPr>
        <w:t>psychoeducatie</w:t>
      </w:r>
      <w:proofErr w:type="spellEnd"/>
      <w:r w:rsidRPr="000B4C0D">
        <w:rPr>
          <w:rFonts w:asciiTheme="minorHAnsi" w:hAnsiTheme="minorHAnsi" w:cstheme="minorHAnsi"/>
          <w:bCs/>
          <w:sz w:val="22"/>
          <w:szCs w:val="22"/>
        </w:rPr>
        <w:t xml:space="preserve"> worden ingezet. Daarnaast wordt in het</w:t>
      </w:r>
    </w:p>
    <w:p w14:paraId="53D02521" w14:textId="77777777" w:rsidR="008F1CDF" w:rsidRPr="000B4C0D" w:rsidRDefault="008F1CDF" w:rsidP="008F1CDF">
      <w:pPr>
        <w:rPr>
          <w:rFonts w:asciiTheme="minorHAnsi" w:hAnsiTheme="minorHAnsi" w:cstheme="minorHAnsi"/>
          <w:bCs/>
          <w:sz w:val="22"/>
          <w:szCs w:val="22"/>
        </w:rPr>
      </w:pPr>
    </w:p>
    <w:p w14:paraId="732D3AF4"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contact met het netwerk preventief gehandeld door het blijven peilen van de situatie thuis of veranderingen in gedrag. Door het inzetten van deze gesprekstechnieken en het ontlokken van nieuwe inzichten wordt het zelfmanagement van de cliënt vergroot.</w:t>
      </w:r>
    </w:p>
    <w:p w14:paraId="293B85EC" w14:textId="77777777" w:rsidR="008F1CDF" w:rsidRPr="000B4C0D" w:rsidRDefault="008F1CDF" w:rsidP="008F1CDF">
      <w:pPr>
        <w:rPr>
          <w:rFonts w:asciiTheme="minorHAnsi" w:hAnsiTheme="minorHAnsi" w:cstheme="minorHAnsi"/>
          <w:b/>
          <w:sz w:val="22"/>
          <w:szCs w:val="22"/>
        </w:rPr>
      </w:pPr>
    </w:p>
    <w:p w14:paraId="6B8D7C22"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11: De leerling toont leiderschap in het verpleegkundig handelen en in de samenwerking met anderen en weegt de verschillende belangen waarbij het belang van de zorgvrager voorop staat. (</w:t>
      </w:r>
      <w:proofErr w:type="spellStart"/>
      <w:r w:rsidRPr="000B4C0D">
        <w:rPr>
          <w:rFonts w:asciiTheme="minorHAnsi" w:hAnsiTheme="minorHAnsi" w:cstheme="minorHAnsi"/>
          <w:b/>
          <w:sz w:val="22"/>
          <w:szCs w:val="22"/>
        </w:rPr>
        <w:t>io</w:t>
      </w:r>
      <w:proofErr w:type="spellEnd"/>
      <w:r w:rsidRPr="000B4C0D">
        <w:rPr>
          <w:rFonts w:asciiTheme="minorHAnsi" w:hAnsiTheme="minorHAnsi" w:cstheme="minorHAnsi"/>
          <w:b/>
          <w:sz w:val="22"/>
          <w:szCs w:val="22"/>
        </w:rPr>
        <w:t>)</w:t>
      </w:r>
    </w:p>
    <w:p w14:paraId="2DE0168B" w14:textId="77777777" w:rsidR="008F1CDF" w:rsidRPr="000B4C0D" w:rsidRDefault="008F1CDF" w:rsidP="008F1CDF">
      <w:pPr>
        <w:rPr>
          <w:rFonts w:asciiTheme="minorHAnsi" w:hAnsiTheme="minorHAnsi" w:cstheme="minorHAnsi"/>
          <w:b/>
          <w:sz w:val="22"/>
          <w:szCs w:val="22"/>
        </w:rPr>
      </w:pPr>
    </w:p>
    <w:p w14:paraId="08CDA572"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Als primair behandelaar ben ik (op de regie behandelaar na) verantwoordelijk voor de zorgverlening rondom de cliënt en wordt er van mij verwacht aan de bel te trekken wanneer nodig. Collega’s of andere disciplines wordt ingeschakeld wanneer dit wordt ingeschat. Hierbij staat de zorg en welzijn van de cliënt centraal.</w:t>
      </w:r>
    </w:p>
    <w:p w14:paraId="5450BCD0" w14:textId="77777777" w:rsidR="008F1CDF" w:rsidRPr="000B4C0D" w:rsidRDefault="008F1CDF" w:rsidP="008F1CDF">
      <w:pPr>
        <w:rPr>
          <w:rFonts w:asciiTheme="minorHAnsi" w:hAnsiTheme="minorHAnsi" w:cstheme="minorHAnsi"/>
          <w:b/>
          <w:sz w:val="22"/>
          <w:szCs w:val="22"/>
        </w:rPr>
      </w:pPr>
    </w:p>
    <w:p w14:paraId="38684C75" w14:textId="77777777" w:rsidR="008F1CDF" w:rsidRPr="000B4C0D" w:rsidRDefault="008F1CDF" w:rsidP="008F1CDF">
      <w:pPr>
        <w:rPr>
          <w:rFonts w:asciiTheme="minorHAnsi" w:hAnsiTheme="minorHAnsi" w:cstheme="minorHAnsi"/>
          <w:b/>
          <w:sz w:val="22"/>
          <w:szCs w:val="22"/>
        </w:rPr>
      </w:pPr>
      <w:r w:rsidRPr="000B4C0D">
        <w:rPr>
          <w:rFonts w:asciiTheme="minorHAnsi" w:hAnsiTheme="minorHAnsi" w:cstheme="minorHAnsi"/>
          <w:b/>
          <w:sz w:val="22"/>
          <w:szCs w:val="22"/>
        </w:rPr>
        <w:t>- Competentie 12: De leerling plant en coördineert de zorg rondom de zorgvrager/ groep zorgvragers.</w:t>
      </w:r>
    </w:p>
    <w:p w14:paraId="1449F6A1" w14:textId="77777777" w:rsidR="008F1CDF" w:rsidRPr="000B4C0D" w:rsidRDefault="008F1CDF" w:rsidP="008F1CDF">
      <w:pPr>
        <w:rPr>
          <w:rFonts w:asciiTheme="minorHAnsi" w:hAnsiTheme="minorHAnsi" w:cstheme="minorHAnsi"/>
          <w:b/>
          <w:sz w:val="22"/>
          <w:szCs w:val="22"/>
        </w:rPr>
      </w:pPr>
    </w:p>
    <w:p w14:paraId="748734F5" w14:textId="77777777" w:rsidR="008F1CDF" w:rsidRPr="000B4C0D" w:rsidRDefault="008F1CDF" w:rsidP="008F1CDF">
      <w:pPr>
        <w:rPr>
          <w:rFonts w:asciiTheme="minorHAnsi" w:hAnsiTheme="minorHAnsi" w:cstheme="minorHAnsi"/>
          <w:bCs/>
          <w:sz w:val="22"/>
          <w:szCs w:val="22"/>
        </w:rPr>
      </w:pPr>
      <w:r w:rsidRPr="000B4C0D">
        <w:rPr>
          <w:rFonts w:asciiTheme="minorHAnsi" w:hAnsiTheme="minorHAnsi" w:cstheme="minorHAnsi"/>
          <w:bCs/>
          <w:sz w:val="22"/>
          <w:szCs w:val="22"/>
        </w:rPr>
        <w:t>Als rol van primair behandelaar wordt de zorg rondom cliënt door mij georganiseerd. Zo onderhoudt in contact met het netwerk, doorloop ik de handelen bij een nieuwe opname en zal er worden gewaakt voor de continuïteit van zorg rondom de cliënt. Loop ik hierin vast, dan schakel ik de passende collega/ discipline is</w:t>
      </w:r>
    </w:p>
    <w:p w14:paraId="417F12B9" w14:textId="77777777" w:rsidR="00182973" w:rsidRPr="000B4C0D" w:rsidRDefault="00182973" w:rsidP="00B20220">
      <w:pPr>
        <w:rPr>
          <w:rFonts w:asciiTheme="minorHAnsi" w:hAnsiTheme="minorHAnsi" w:cstheme="minorHAnsi"/>
          <w:b/>
        </w:rPr>
      </w:pPr>
    </w:p>
    <w:sectPr w:rsidR="00182973" w:rsidRPr="000B4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20"/>
    <w:rsid w:val="00096160"/>
    <w:rsid w:val="000B4C0D"/>
    <w:rsid w:val="000D2408"/>
    <w:rsid w:val="000E7978"/>
    <w:rsid w:val="00182973"/>
    <w:rsid w:val="0018382F"/>
    <w:rsid w:val="001D04DC"/>
    <w:rsid w:val="002547C4"/>
    <w:rsid w:val="0025503E"/>
    <w:rsid w:val="0026295D"/>
    <w:rsid w:val="00274445"/>
    <w:rsid w:val="002E00CA"/>
    <w:rsid w:val="00320493"/>
    <w:rsid w:val="003D38A0"/>
    <w:rsid w:val="00487232"/>
    <w:rsid w:val="00540AB3"/>
    <w:rsid w:val="00570F84"/>
    <w:rsid w:val="005907D4"/>
    <w:rsid w:val="005A28C6"/>
    <w:rsid w:val="00616FDC"/>
    <w:rsid w:val="007A08BC"/>
    <w:rsid w:val="007B3CE7"/>
    <w:rsid w:val="007E65FA"/>
    <w:rsid w:val="008648F1"/>
    <w:rsid w:val="00883C2F"/>
    <w:rsid w:val="008F1CDF"/>
    <w:rsid w:val="00AB04FC"/>
    <w:rsid w:val="00B07453"/>
    <w:rsid w:val="00B20220"/>
    <w:rsid w:val="00BA7FCC"/>
    <w:rsid w:val="00BF0AD4"/>
    <w:rsid w:val="00C349B0"/>
    <w:rsid w:val="00C408C4"/>
    <w:rsid w:val="00C56F20"/>
    <w:rsid w:val="00C865CA"/>
    <w:rsid w:val="00CD5458"/>
    <w:rsid w:val="00D11D0C"/>
    <w:rsid w:val="00DA0EA5"/>
    <w:rsid w:val="00E34CDA"/>
    <w:rsid w:val="00EA1000"/>
    <w:rsid w:val="00EC63A3"/>
    <w:rsid w:val="00F24814"/>
    <w:rsid w:val="00F91768"/>
    <w:rsid w:val="00FC3A7A"/>
    <w:rsid w:val="00FC74F4"/>
    <w:rsid w:val="00FD2848"/>
    <w:rsid w:val="00FE06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69A40"/>
  <w15:chartTrackingRefBased/>
  <w15:docId w15:val="{492E612D-C037-496B-BB9A-A2112C9A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0220"/>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F1DEDBF3A2634BA0A9BD3316CD2AD6" ma:contentTypeVersion="11" ma:contentTypeDescription="Create a new document." ma:contentTypeScope="" ma:versionID="ef683f7bccf6429fe5216e2527b68ffd">
  <xsd:schema xmlns:xsd="http://www.w3.org/2001/XMLSchema" xmlns:xs="http://www.w3.org/2001/XMLSchema" xmlns:p="http://schemas.microsoft.com/office/2006/metadata/properties" xmlns:ns3="9aa8e22f-c464-4a26-8e78-72ea437769fc" xmlns:ns4="62716161-ebc3-4a7d-844f-3a29a84bfd7e" targetNamespace="http://schemas.microsoft.com/office/2006/metadata/properties" ma:root="true" ma:fieldsID="5fa6f1c1140caa7bcb9f665558cef9dd" ns3:_="" ns4:_="">
    <xsd:import namespace="9aa8e22f-c464-4a26-8e78-72ea437769fc"/>
    <xsd:import namespace="62716161-ebc3-4a7d-844f-3a29a84bfd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8e22f-c464-4a26-8e78-72ea437769f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16161-ebc3-4a7d-844f-3a29a84bfd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EF3598-DFCC-4A3C-AAB3-67641B02223E}">
  <ds:schemaRefs>
    <ds:schemaRef ds:uri="http://schemas.microsoft.com/sharepoint/v3/contenttype/forms"/>
  </ds:schemaRefs>
</ds:datastoreItem>
</file>

<file path=customXml/itemProps2.xml><?xml version="1.0" encoding="utf-8"?>
<ds:datastoreItem xmlns:ds="http://schemas.openxmlformats.org/officeDocument/2006/customXml" ds:itemID="{DAEEF0B3-C85C-477C-8C4A-1D2716133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8e22f-c464-4a26-8e78-72ea437769fc"/>
    <ds:schemaRef ds:uri="62716161-ebc3-4a7d-844f-3a29a84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718EF-2534-49BF-9F37-19AA862210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1326</Words>
  <Characters>7295</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Arkin</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Wiebe Posthumus</dc:creator>
  <cp:keywords/>
  <dc:description/>
  <cp:lastModifiedBy>Nadine Eberson</cp:lastModifiedBy>
  <cp:revision>39</cp:revision>
  <dcterms:created xsi:type="dcterms:W3CDTF">2021-04-15T12:22:00Z</dcterms:created>
  <dcterms:modified xsi:type="dcterms:W3CDTF">2021-06-01T14:18:00Z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0x0101005DF1DEDBF3A2634BA0A9BD3316CD2AD6</vt:lpwstr>
  </property>
  <property fmtid="{D5CDD505-2E9C-101B-9397-08002B2CF9AE}" pid="3" name="Order">
    <vt:r8>100</vt:r8>
  </property>
</Properties>
</file>